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0F21D8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/>
          <w:i/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2510155" cy="1040130"/>
            <wp:effectExtent l="0" t="0" r="4445" b="1270"/>
            <wp:docPr id="1" name="Picture 1" descr="sev_eng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_eng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7C47C3" w:rsidRPr="00F2245F" w:rsidRDefault="007C47C3" w:rsidP="00FE200A">
      <w:pPr>
        <w:spacing w:before="240" w:after="120"/>
        <w:jc w:val="center"/>
        <w:rPr>
          <w:rFonts w:cs="Arial"/>
          <w:b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 xml:space="preserve">Welcome Address by </w:t>
      </w:r>
      <w:r w:rsidR="006B4F4D"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 xml:space="preserve">Dr. George Xirogiannis </w:t>
      </w:r>
    </w:p>
    <w:p w:rsidR="007C47C3" w:rsidRPr="00F2245F" w:rsidRDefault="006B4F4D" w:rsidP="00FE200A">
      <w:pPr>
        <w:spacing w:before="240" w:after="120"/>
        <w:jc w:val="center"/>
        <w:rPr>
          <w:rFonts w:cs="Arial"/>
          <w:b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 xml:space="preserve">Deputy </w:t>
      </w:r>
      <w:r w:rsidR="006E2C62"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 xml:space="preserve">General </w:t>
      </w:r>
      <w:r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>Director</w:t>
      </w:r>
      <w:r w:rsidR="007C47C3"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 xml:space="preserve"> of SEV</w:t>
      </w:r>
    </w:p>
    <w:p w:rsidR="00B542EA" w:rsidRPr="00F2245F" w:rsidRDefault="006B4F4D" w:rsidP="00FE200A">
      <w:pPr>
        <w:spacing w:before="240" w:after="120"/>
        <w:jc w:val="center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>Ghana</w:t>
      </w:r>
      <w:r w:rsidR="007C47C3"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>,</w:t>
      </w:r>
      <w:r w:rsidRPr="00F2245F">
        <w:rPr>
          <w:rFonts w:cs="Arial"/>
          <w:b/>
          <w:color w:val="0F243E" w:themeColor="text2" w:themeShade="80"/>
          <w:sz w:val="36"/>
          <w:szCs w:val="36"/>
          <w:lang w:val="en-US"/>
        </w:rPr>
        <w:t>25.11.2020</w:t>
      </w:r>
    </w:p>
    <w:p w:rsidR="00B542EA" w:rsidRPr="00F2245F" w:rsidRDefault="00B542EA" w:rsidP="00FE200A">
      <w:pPr>
        <w:spacing w:before="240" w:after="120"/>
        <w:jc w:val="both"/>
        <w:rPr>
          <w:rFonts w:cs="Arial"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4868A8" w:rsidRPr="00F2245F" w:rsidRDefault="004868A8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4868A8" w:rsidRPr="00F2245F" w:rsidRDefault="004868A8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color w:val="0F243E" w:themeColor="text2" w:themeShade="80"/>
          <w:sz w:val="36"/>
          <w:szCs w:val="36"/>
          <w:lang w:val="en-US"/>
        </w:rPr>
      </w:pPr>
    </w:p>
    <w:p w:rsidR="00B542EA" w:rsidRPr="00F2245F" w:rsidRDefault="00B542EA" w:rsidP="00FE200A">
      <w:pPr>
        <w:spacing w:before="240" w:after="120"/>
        <w:jc w:val="both"/>
        <w:rPr>
          <w:rFonts w:cs="Arial"/>
          <w:b/>
          <w:color w:val="0F243E" w:themeColor="text2" w:themeShade="80"/>
          <w:sz w:val="36"/>
          <w:szCs w:val="36"/>
          <w:lang w:val="en-US"/>
        </w:rPr>
      </w:pPr>
    </w:p>
    <w:p w:rsidR="006B358C" w:rsidRPr="00F2245F" w:rsidRDefault="006B358C" w:rsidP="00FE200A">
      <w:pPr>
        <w:spacing w:before="240" w:after="120"/>
        <w:jc w:val="both"/>
        <w:rPr>
          <w:rFonts w:cs="Arial"/>
          <w:b/>
          <w:i/>
          <w:color w:val="0F243E" w:themeColor="text2" w:themeShade="80"/>
          <w:sz w:val="36"/>
          <w:szCs w:val="36"/>
          <w:lang w:val="en-US"/>
        </w:rPr>
      </w:pPr>
    </w:p>
    <w:p w:rsidR="00E70612" w:rsidRPr="00F2245F" w:rsidRDefault="00E70612" w:rsidP="00E70612">
      <w:pPr>
        <w:spacing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lastRenderedPageBreak/>
        <w:t>Your Excellencies,</w:t>
      </w:r>
    </w:p>
    <w:p w:rsidR="00BD3302" w:rsidRPr="00F2245F" w:rsidRDefault="00AE3541" w:rsidP="00AB4A9E">
      <w:pPr>
        <w:spacing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Dear </w:t>
      </w:r>
      <w:r w:rsidR="00BD3302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Mr. Mousouris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,</w:t>
      </w:r>
    </w:p>
    <w:p w:rsidR="003C3283" w:rsidRDefault="003C3283" w:rsidP="00AB4A9E">
      <w:pPr>
        <w:shd w:val="clear" w:color="auto" w:fill="FFFFFF"/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color w:val="0F243E" w:themeColor="text2" w:themeShade="80"/>
          <w:sz w:val="36"/>
          <w:szCs w:val="36"/>
          <w:lang w:val="en-GB"/>
        </w:rPr>
        <w:t>Ladies and gentlemen,</w:t>
      </w:r>
    </w:p>
    <w:p w:rsidR="001E5F7B" w:rsidRPr="00F2245F" w:rsidRDefault="001E5F7B" w:rsidP="00AB4A9E">
      <w:pPr>
        <w:shd w:val="clear" w:color="auto" w:fill="FFFFFF"/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/>
        </w:rPr>
      </w:pPr>
    </w:p>
    <w:p w:rsidR="00846AC6" w:rsidRDefault="003C3283" w:rsidP="00AB4A9E">
      <w:pPr>
        <w:shd w:val="clear" w:color="auto" w:fill="FFFFFF"/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the Hellenic African Chamber of Commerce and Development, </w:t>
      </w:r>
      <w:r w:rsidR="002D3311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is 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our partner in Sub-Sahara</w:t>
      </w:r>
      <w:r w:rsidR="00AB4A9E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n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 African missions,</w:t>
      </w:r>
    </w:p>
    <w:p w:rsidR="003C3283" w:rsidRDefault="00846AC6" w:rsidP="00AB4A9E">
      <w:pPr>
        <w:shd w:val="clear" w:color="auto" w:fill="FFFFFF"/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/>
        </w:rPr>
      </w:pPr>
      <w:r>
        <w:rPr>
          <w:rFonts w:cs="Arial"/>
          <w:color w:val="0F243E" w:themeColor="text2" w:themeShade="80"/>
          <w:sz w:val="36"/>
          <w:szCs w:val="36"/>
          <w:lang w:val="en-GB"/>
        </w:rPr>
        <w:t xml:space="preserve">Mr Mousouris thank you </w:t>
      </w:r>
      <w:r w:rsidR="003C3283"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for hosting </w:t>
      </w:r>
      <w:r w:rsidR="00502D03">
        <w:rPr>
          <w:rFonts w:cs="Arial"/>
          <w:color w:val="0F243E" w:themeColor="text2" w:themeShade="80"/>
          <w:sz w:val="36"/>
          <w:szCs w:val="36"/>
          <w:lang w:val="en-GB"/>
        </w:rPr>
        <w:t xml:space="preserve">this </w:t>
      </w:r>
      <w:r w:rsidR="003C3283" w:rsidRPr="00F2245F">
        <w:rPr>
          <w:rFonts w:cs="Arial"/>
          <w:color w:val="0F243E" w:themeColor="text2" w:themeShade="80"/>
          <w:sz w:val="36"/>
          <w:szCs w:val="36"/>
          <w:lang w:val="en-GB"/>
        </w:rPr>
        <w:t>meeting on business opportunities in Ghana.</w:t>
      </w:r>
    </w:p>
    <w:p w:rsidR="001E5F7B" w:rsidRPr="00F2245F" w:rsidRDefault="001E5F7B" w:rsidP="00AB4A9E">
      <w:pPr>
        <w:shd w:val="clear" w:color="auto" w:fill="FFFFFF"/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/>
        </w:rPr>
      </w:pPr>
    </w:p>
    <w:p w:rsidR="001E5F7B" w:rsidRPr="00F2245F" w:rsidRDefault="00E70612" w:rsidP="00AB4A9E">
      <w:pPr>
        <w:shd w:val="clear" w:color="auto" w:fill="FFFFFF"/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The Covid-19 pandemic has </w:t>
      </w:r>
      <w:r w:rsidR="000123EA">
        <w:rPr>
          <w:rFonts w:cs="Arial"/>
          <w:color w:val="0F243E" w:themeColor="text2" w:themeShade="80"/>
          <w:sz w:val="36"/>
          <w:szCs w:val="36"/>
          <w:lang w:val="en-GB"/>
        </w:rPr>
        <w:t>disrupted business trips</w:t>
      </w:r>
      <w:r w:rsidR="001E5F7B" w:rsidRPr="00F2245F">
        <w:rPr>
          <w:rFonts w:cs="Arial"/>
          <w:color w:val="0F243E" w:themeColor="text2" w:themeShade="80"/>
          <w:sz w:val="36"/>
          <w:szCs w:val="36"/>
          <w:lang w:val="en-GB"/>
        </w:rPr>
        <w:t>.</w:t>
      </w:r>
    </w:p>
    <w:p w:rsidR="003C3283" w:rsidRPr="00F2245F" w:rsidRDefault="001E5F7B" w:rsidP="00AB4A9E">
      <w:pPr>
        <w:shd w:val="clear" w:color="auto" w:fill="FFFFFF"/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color w:val="0F243E" w:themeColor="text2" w:themeShade="80"/>
          <w:sz w:val="36"/>
          <w:szCs w:val="36"/>
          <w:lang w:val="en-GB"/>
        </w:rPr>
        <w:t>B</w:t>
      </w:r>
      <w:r w:rsidR="00E70612" w:rsidRPr="00F2245F">
        <w:rPr>
          <w:rFonts w:cs="Arial"/>
          <w:color w:val="0F243E" w:themeColor="text2" w:themeShade="80"/>
          <w:sz w:val="36"/>
          <w:szCs w:val="36"/>
          <w:lang w:val="en-GB"/>
        </w:rPr>
        <w:t>ut w</w:t>
      </w:r>
      <w:r w:rsidR="003C3283"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e </w:t>
      </w:r>
      <w:r w:rsidR="00E70612"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look </w:t>
      </w:r>
      <w:r w:rsidR="003C3283" w:rsidRPr="00F2245F">
        <w:rPr>
          <w:rFonts w:cs="Arial"/>
          <w:color w:val="0F243E" w:themeColor="text2" w:themeShade="80"/>
          <w:sz w:val="36"/>
          <w:szCs w:val="36"/>
          <w:lang w:val="en-GB"/>
        </w:rPr>
        <w:t>forward</w:t>
      </w:r>
      <w:r w:rsidR="00E70612"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, to </w:t>
      </w:r>
      <w:r w:rsidR="00D929AA">
        <w:rPr>
          <w:rFonts w:cs="Arial"/>
          <w:color w:val="0F243E" w:themeColor="text2" w:themeShade="80"/>
          <w:sz w:val="36"/>
          <w:szCs w:val="36"/>
          <w:lang w:val="en-GB"/>
        </w:rPr>
        <w:t xml:space="preserve">a </w:t>
      </w:r>
      <w:r w:rsidR="003C3283" w:rsidRPr="00F2245F">
        <w:rPr>
          <w:rFonts w:cs="Arial"/>
          <w:color w:val="0F243E" w:themeColor="text2" w:themeShade="80"/>
          <w:sz w:val="36"/>
          <w:szCs w:val="36"/>
          <w:lang w:val="en-GB"/>
        </w:rPr>
        <w:t>business trip</w:t>
      </w:r>
      <w:r w:rsidR="00D929AA">
        <w:rPr>
          <w:rFonts w:cs="Arial"/>
          <w:color w:val="0F243E" w:themeColor="text2" w:themeShade="80"/>
          <w:sz w:val="36"/>
          <w:szCs w:val="36"/>
          <w:lang w:val="en-GB"/>
        </w:rPr>
        <w:t xml:space="preserve"> in Ghana</w:t>
      </w:r>
      <w:r w:rsidR="003C3283"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, </w:t>
      </w:r>
      <w:r w:rsidR="00E70612"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as soon </w:t>
      </w:r>
      <w:r w:rsidR="0005464C" w:rsidRPr="00F2245F">
        <w:rPr>
          <w:rFonts w:cs="Arial"/>
          <w:color w:val="0F243E" w:themeColor="text2" w:themeShade="80"/>
          <w:sz w:val="36"/>
          <w:szCs w:val="36"/>
          <w:lang w:val="en-GB"/>
        </w:rPr>
        <w:t>as we</w:t>
      </w:r>
      <w:r w:rsidR="00E70612" w:rsidRPr="00F2245F">
        <w:rPr>
          <w:rFonts w:cs="Arial"/>
          <w:color w:val="0F243E" w:themeColor="text2" w:themeShade="80"/>
          <w:sz w:val="36"/>
          <w:szCs w:val="36"/>
          <w:lang w:val="en-GB"/>
        </w:rPr>
        <w:t xml:space="preserve"> go back to normal.</w:t>
      </w:r>
    </w:p>
    <w:p w:rsidR="003C3283" w:rsidRPr="00F2245F" w:rsidRDefault="003C3283" w:rsidP="00AB4A9E">
      <w:pPr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shd w:val="clear" w:color="auto" w:fill="F8F9FA"/>
          <w:lang w:val="en-GB" w:eastAsia="en-US"/>
        </w:rPr>
      </w:pPr>
    </w:p>
    <w:p w:rsidR="003C3283" w:rsidRPr="00F2245F" w:rsidRDefault="00DD497A" w:rsidP="00AB4A9E">
      <w:pPr>
        <w:spacing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Ladies and Gentlemen,</w:t>
      </w:r>
    </w:p>
    <w:p w:rsidR="001E5F7B" w:rsidRDefault="001E5F7B" w:rsidP="00AB4A9E">
      <w:pPr>
        <w:spacing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>
        <w:rPr>
          <w:rFonts w:cs="Arial"/>
          <w:bCs/>
          <w:color w:val="0F243E" w:themeColor="text2" w:themeShade="80"/>
          <w:sz w:val="36"/>
          <w:szCs w:val="36"/>
          <w:lang w:val="en-US"/>
        </w:rPr>
        <w:t>SEV</w:t>
      </w:r>
      <w:r w:rsidR="003C3283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 is the largest business network in </w:t>
      </w:r>
      <w:r w:rsidR="0025132F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Greece</w:t>
      </w:r>
      <w:r>
        <w:rPr>
          <w:rFonts w:cs="Arial"/>
          <w:bCs/>
          <w:color w:val="0F243E" w:themeColor="text2" w:themeShade="80"/>
          <w:sz w:val="36"/>
          <w:szCs w:val="36"/>
          <w:lang w:val="en-US"/>
        </w:rPr>
        <w:t>.</w:t>
      </w:r>
    </w:p>
    <w:p w:rsidR="001E5F7B" w:rsidRDefault="003C3283" w:rsidP="00FC68EC">
      <w:pPr>
        <w:spacing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We have a broad membership, covering all sectors of the economy, </w:t>
      </w:r>
    </w:p>
    <w:p w:rsidR="003C3283" w:rsidRDefault="003C3283" w:rsidP="003C3283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including the largest </w:t>
      </w:r>
      <w:r w:rsidR="00AC7B8E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industrial </w:t>
      </w:r>
      <w:r w:rsidR="004F0E11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companies 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in Greece. </w:t>
      </w:r>
    </w:p>
    <w:p w:rsidR="001E5F7B" w:rsidRPr="00F2245F" w:rsidRDefault="001E5F7B" w:rsidP="003C3283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3C3283" w:rsidRDefault="003C3283" w:rsidP="003C3283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lastRenderedPageBreak/>
        <w:t>SEV is constantly working to expand trade and commercial ties around the world.</w:t>
      </w:r>
    </w:p>
    <w:p w:rsidR="001E5F7B" w:rsidRPr="00F2245F" w:rsidRDefault="001E5F7B" w:rsidP="003C3283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1E5F7B" w:rsidRDefault="0025132F" w:rsidP="00AB4A9E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Today’s event</w:t>
      </w:r>
      <w:r w:rsidR="003C3283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aims to promote trade and business relationsbetween </w:t>
      </w:r>
      <w:r w:rsidR="00743AA9">
        <w:rPr>
          <w:rFonts w:cs="Arial"/>
          <w:bCs/>
          <w:color w:val="0F243E" w:themeColor="text2" w:themeShade="80"/>
          <w:sz w:val="36"/>
          <w:szCs w:val="36"/>
          <w:lang w:val="en-GB"/>
        </w:rPr>
        <w:t>the two</w:t>
      </w:r>
      <w:r w:rsidR="003C3283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business</w:t>
      </w:r>
      <w:r w:rsidR="00743AA9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communities</w:t>
      </w:r>
      <w:r w:rsidR="00AC7DAC">
        <w:rPr>
          <w:rFonts w:cs="Arial"/>
          <w:bCs/>
          <w:color w:val="0F243E" w:themeColor="text2" w:themeShade="80"/>
          <w:sz w:val="36"/>
          <w:szCs w:val="36"/>
          <w:lang w:val="en-GB"/>
        </w:rPr>
        <w:t>.</w:t>
      </w:r>
    </w:p>
    <w:p w:rsidR="00AB4A9E" w:rsidRPr="00F2245F" w:rsidRDefault="00AB4A9E" w:rsidP="00AB4A9E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AB4A9E" w:rsidRPr="00F2245F" w:rsidRDefault="00AB4A9E" w:rsidP="00AB4A9E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Ladies and Gentlemen,</w:t>
      </w:r>
    </w:p>
    <w:p w:rsidR="001E5F7B" w:rsidRDefault="003C3283" w:rsidP="0025132F">
      <w:pPr>
        <w:spacing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Ghana </w:t>
      </w:r>
      <w:r w:rsidR="00AB4A9E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is one of the fastest growing economies</w:t>
      </w:r>
      <w:r w:rsidR="00BE4A8E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in Africa</w:t>
      </w:r>
      <w:r w:rsidR="00AB4A9E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, with 6,</w:t>
      </w:r>
      <w:r w:rsidR="0025132F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5%GDP </w:t>
      </w:r>
      <w:r w:rsidR="00AB4A9E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growth in </w:t>
      </w:r>
      <w:r w:rsidR="0025132F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2019</w:t>
      </w:r>
      <w:r w:rsidR="001E5F7B">
        <w:rPr>
          <w:rFonts w:cs="Arial"/>
          <w:bCs/>
          <w:color w:val="0F243E" w:themeColor="text2" w:themeShade="80"/>
          <w:sz w:val="36"/>
          <w:szCs w:val="36"/>
          <w:lang w:val="en-GB"/>
        </w:rPr>
        <w:t>.</w:t>
      </w:r>
    </w:p>
    <w:p w:rsidR="00AB4A9E" w:rsidRDefault="00AB4A9E" w:rsidP="0025132F">
      <w:pPr>
        <w:spacing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In fact, Ghana is the first country in Sub-Saharan Africa to achieve the </w:t>
      </w:r>
      <w:r w:rsidR="0025132F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Millennium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Development Goal 1, which is the target of </w:t>
      </w:r>
      <w:r w:rsidR="00065A66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reducing </w:t>
      </w:r>
      <w:r w:rsidR="00E041E4">
        <w:rPr>
          <w:rFonts w:cs="Arial"/>
          <w:bCs/>
          <w:color w:val="0F243E" w:themeColor="text2" w:themeShade="80"/>
          <w:sz w:val="36"/>
          <w:szCs w:val="36"/>
          <w:lang w:val="en-GB"/>
        </w:rPr>
        <w:t>significantly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poverty.</w:t>
      </w:r>
    </w:p>
    <w:p w:rsidR="001E5F7B" w:rsidRPr="00F2245F" w:rsidRDefault="001E5F7B" w:rsidP="0025132F">
      <w:pPr>
        <w:spacing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1E5F7B" w:rsidRPr="00F2245F" w:rsidRDefault="00791820" w:rsidP="0025132F">
      <w:pPr>
        <w:spacing w:line="360" w:lineRule="auto"/>
        <w:jc w:val="both"/>
        <w:rPr>
          <w:rFonts w:cs="Arial"/>
          <w:iCs/>
          <w:color w:val="0F243E" w:themeColor="text2" w:themeShade="80"/>
          <w:sz w:val="36"/>
          <w:szCs w:val="36"/>
          <w:lang w:val="en-GB"/>
        </w:rPr>
      </w:pPr>
      <w:r>
        <w:rPr>
          <w:rFonts w:cs="Arial"/>
          <w:iCs/>
          <w:color w:val="0F243E" w:themeColor="text2" w:themeShade="80"/>
          <w:sz w:val="36"/>
          <w:szCs w:val="36"/>
          <w:lang w:val="en-GB"/>
        </w:rPr>
        <w:t>L</w:t>
      </w:r>
      <w:r w:rsidR="00EE77FF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egislation in </w:t>
      </w:r>
      <w:r w:rsidR="00720FBB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trade and </w:t>
      </w:r>
      <w:r w:rsidR="007E232F" w:rsidRPr="00F2245F">
        <w:rPr>
          <w:rFonts w:cs="Arial"/>
          <w:iCs/>
          <w:color w:val="0F243E" w:themeColor="text2" w:themeShade="80"/>
          <w:sz w:val="36"/>
          <w:szCs w:val="36"/>
          <w:lang w:val="en-GB"/>
        </w:rPr>
        <w:t>investment</w:t>
      </w:r>
      <w:r w:rsidR="00720FBB">
        <w:rPr>
          <w:rFonts w:cs="Arial"/>
          <w:iCs/>
          <w:color w:val="0F243E" w:themeColor="text2" w:themeShade="80"/>
          <w:sz w:val="36"/>
          <w:szCs w:val="36"/>
          <w:lang w:val="en-GB"/>
        </w:rPr>
        <w:t>s</w:t>
      </w:r>
      <w:r w:rsidR="007E232F" w:rsidRPr="00F2245F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 positions the country as a regional bright spot. </w:t>
      </w:r>
    </w:p>
    <w:p w:rsidR="0025132F" w:rsidRPr="00F2245F" w:rsidRDefault="007E232F" w:rsidP="0025132F">
      <w:pPr>
        <w:spacing w:line="360" w:lineRule="auto"/>
        <w:jc w:val="both"/>
        <w:rPr>
          <w:rFonts w:cs="Arial"/>
          <w:i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iCs/>
          <w:color w:val="0F243E" w:themeColor="text2" w:themeShade="80"/>
          <w:sz w:val="36"/>
          <w:szCs w:val="36"/>
          <w:lang w:val="en-GB"/>
        </w:rPr>
        <w:t>Key strengths include policy consistency, open trade and foreign investment</w:t>
      </w:r>
      <w:r w:rsidR="00E70823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 principles</w:t>
      </w:r>
      <w:r w:rsidR="007458F6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 and</w:t>
      </w:r>
      <w:r w:rsidRPr="00F2245F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 stable institutions. </w:t>
      </w:r>
    </w:p>
    <w:p w:rsidR="001E5F7B" w:rsidRPr="00F2245F" w:rsidRDefault="001E5F7B" w:rsidP="0025132F">
      <w:pPr>
        <w:spacing w:line="360" w:lineRule="auto"/>
        <w:jc w:val="both"/>
        <w:rPr>
          <w:rFonts w:cs="Arial"/>
          <w:iCs/>
          <w:color w:val="0F243E" w:themeColor="text2" w:themeShade="80"/>
          <w:sz w:val="36"/>
          <w:szCs w:val="36"/>
          <w:lang w:val="en-GB"/>
        </w:rPr>
      </w:pPr>
    </w:p>
    <w:p w:rsidR="008330D5" w:rsidRDefault="007E232F" w:rsidP="00A309AD">
      <w:pPr>
        <w:spacing w:line="360" w:lineRule="auto"/>
        <w:jc w:val="both"/>
        <w:rPr>
          <w:rFonts w:cs="Arial"/>
          <w:i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iCs/>
          <w:color w:val="0F243E" w:themeColor="text2" w:themeShade="80"/>
          <w:sz w:val="36"/>
          <w:szCs w:val="36"/>
          <w:lang w:val="en-GB"/>
        </w:rPr>
        <w:lastRenderedPageBreak/>
        <w:t xml:space="preserve">Businesses operating in the country enjoy incentives for </w:t>
      </w:r>
      <w:r w:rsidR="00AD4773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projects in </w:t>
      </w:r>
      <w:r w:rsidRPr="00F2245F">
        <w:rPr>
          <w:rFonts w:cs="Arial"/>
          <w:iCs/>
          <w:color w:val="0F243E" w:themeColor="text2" w:themeShade="80"/>
          <w:sz w:val="36"/>
          <w:szCs w:val="36"/>
          <w:lang w:val="en-GB"/>
        </w:rPr>
        <w:t xml:space="preserve">infrastructure, agriculture and manufacturing. </w:t>
      </w:r>
    </w:p>
    <w:p w:rsidR="001E5F7B" w:rsidRPr="00F2245F" w:rsidRDefault="001E5F7B" w:rsidP="00A309AD">
      <w:pPr>
        <w:spacing w:line="360" w:lineRule="auto"/>
        <w:jc w:val="both"/>
        <w:rPr>
          <w:rFonts w:cs="Arial"/>
          <w:iCs/>
          <w:color w:val="0F243E" w:themeColor="text2" w:themeShade="80"/>
          <w:sz w:val="36"/>
          <w:szCs w:val="36"/>
          <w:lang w:val="en-GB"/>
        </w:rPr>
      </w:pPr>
    </w:p>
    <w:p w:rsidR="001E5F7B" w:rsidRDefault="001E5F7B" w:rsidP="001E5F7B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These are positive developments and offer excellent perspectives for </w:t>
      </w:r>
      <w:r w:rsidR="00121DD3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investments which result to </w:t>
      </w:r>
      <w:r w:rsidR="00D548AA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local 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prosperity</w:t>
      </w:r>
      <w:r w:rsidR="00CA386C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as well as business growth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. </w:t>
      </w:r>
    </w:p>
    <w:p w:rsidR="001E5F7B" w:rsidRPr="00F2245F" w:rsidRDefault="001E5F7B" w:rsidP="001E5F7B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1E5F7B" w:rsidRPr="00F2245F" w:rsidRDefault="001E5F7B" w:rsidP="001E5F7B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Greece is also moving forward. </w:t>
      </w:r>
    </w:p>
    <w:p w:rsidR="001E5F7B" w:rsidRDefault="001E5F7B" w:rsidP="001E5F7B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Legislation has been adopted by the new government that improve</w:t>
      </w:r>
      <w:r w:rsidR="004D3405">
        <w:rPr>
          <w:rFonts w:cs="Arial"/>
          <w:bCs/>
          <w:color w:val="0F243E" w:themeColor="text2" w:themeShade="80"/>
          <w:sz w:val="36"/>
          <w:szCs w:val="36"/>
          <w:lang w:val="en-GB"/>
        </w:rPr>
        <w:t>s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the business environment and attract investment.</w:t>
      </w:r>
    </w:p>
    <w:p w:rsidR="001E5F7B" w:rsidRPr="00F2245F" w:rsidRDefault="001E5F7B" w:rsidP="001E5F7B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2C73AC" w:rsidRDefault="001E5F7B" w:rsidP="001E5F7B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Export volumes are doing well.</w:t>
      </w:r>
    </w:p>
    <w:p w:rsidR="001E5F7B" w:rsidRPr="00F2245F" w:rsidRDefault="001E5F7B" w:rsidP="00F2245F">
      <w:pPr>
        <w:spacing w:before="120" w:after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The overall climate of the economy is improving. </w:t>
      </w:r>
    </w:p>
    <w:p w:rsidR="001E5F7B" w:rsidRPr="00F2245F" w:rsidRDefault="001E5F7B" w:rsidP="00A309AD">
      <w:pPr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GB" w:eastAsia="en-US"/>
        </w:rPr>
      </w:pPr>
    </w:p>
    <w:p w:rsidR="000D7ED1" w:rsidRPr="00F2245F" w:rsidRDefault="000D7ED1" w:rsidP="007A562A">
      <w:pPr>
        <w:spacing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Ladies and Gentlemen, </w:t>
      </w:r>
    </w:p>
    <w:p w:rsidR="00991555" w:rsidRDefault="00D43576" w:rsidP="007A562A">
      <w:pPr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US"/>
        </w:rPr>
      </w:pPr>
      <w:r>
        <w:rPr>
          <w:rFonts w:cs="Arial"/>
          <w:color w:val="0F243E" w:themeColor="text2" w:themeShade="80"/>
          <w:sz w:val="36"/>
          <w:szCs w:val="36"/>
          <w:lang w:val="en-US"/>
        </w:rPr>
        <w:t>T</w:t>
      </w:r>
      <w:r w:rsidR="00991555" w:rsidRPr="00F2245F">
        <w:rPr>
          <w:rFonts w:cs="Arial"/>
          <w:color w:val="0F243E" w:themeColor="text2" w:themeShade="80"/>
          <w:sz w:val="36"/>
          <w:szCs w:val="36"/>
          <w:lang w:val="en-US"/>
        </w:rPr>
        <w:t xml:space="preserve">he trade </w:t>
      </w:r>
      <w:r w:rsidR="00C57BA3" w:rsidRPr="00F2245F">
        <w:rPr>
          <w:rFonts w:cs="Arial"/>
          <w:color w:val="0F243E" w:themeColor="text2" w:themeShade="80"/>
          <w:sz w:val="36"/>
          <w:szCs w:val="36"/>
          <w:lang w:val="en-US"/>
        </w:rPr>
        <w:t xml:space="preserve">volume </w:t>
      </w:r>
      <w:r w:rsidR="00991555" w:rsidRPr="00F2245F">
        <w:rPr>
          <w:rFonts w:cs="Arial"/>
          <w:color w:val="0F243E" w:themeColor="text2" w:themeShade="80"/>
          <w:sz w:val="36"/>
          <w:szCs w:val="36"/>
          <w:lang w:val="en-US"/>
        </w:rPr>
        <w:t xml:space="preserve">between Greece and </w:t>
      </w:r>
      <w:r w:rsidR="000D7ED1" w:rsidRPr="00F2245F">
        <w:rPr>
          <w:rFonts w:cs="Arial"/>
          <w:color w:val="0F243E" w:themeColor="text2" w:themeShade="80"/>
          <w:sz w:val="36"/>
          <w:szCs w:val="36"/>
          <w:lang w:val="en-US"/>
        </w:rPr>
        <w:t>Ghana</w:t>
      </w:r>
      <w:r w:rsidR="00C57BA3" w:rsidRPr="00F2245F">
        <w:rPr>
          <w:rFonts w:cs="Arial"/>
          <w:color w:val="0F243E" w:themeColor="text2" w:themeShade="80"/>
          <w:sz w:val="36"/>
          <w:szCs w:val="36"/>
          <w:lang w:val="en-US"/>
        </w:rPr>
        <w:t xml:space="preserve">is </w:t>
      </w:r>
      <w:r w:rsidR="00991555" w:rsidRPr="00F2245F">
        <w:rPr>
          <w:rFonts w:cs="Arial"/>
          <w:color w:val="0F243E" w:themeColor="text2" w:themeShade="80"/>
          <w:sz w:val="36"/>
          <w:szCs w:val="36"/>
          <w:lang w:val="en-US"/>
        </w:rPr>
        <w:t>moving at relatively low levels.</w:t>
      </w:r>
    </w:p>
    <w:p w:rsidR="002C73AC" w:rsidRPr="00F2245F" w:rsidRDefault="002C73AC" w:rsidP="007A562A">
      <w:pPr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US"/>
        </w:rPr>
      </w:pPr>
    </w:p>
    <w:p w:rsidR="00FD6B8E" w:rsidRDefault="00FD6B8E" w:rsidP="007A562A">
      <w:pPr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color w:val="0F243E" w:themeColor="text2" w:themeShade="80"/>
          <w:sz w:val="36"/>
          <w:szCs w:val="36"/>
          <w:lang w:val="en-US"/>
        </w:rPr>
        <w:lastRenderedPageBreak/>
        <w:t xml:space="preserve">It is </w:t>
      </w:r>
      <w:r w:rsidR="004E0521" w:rsidRPr="00F2245F">
        <w:rPr>
          <w:rFonts w:cs="Arial"/>
          <w:color w:val="0F243E" w:themeColor="text2" w:themeShade="80"/>
          <w:sz w:val="36"/>
          <w:szCs w:val="36"/>
          <w:lang w:val="en-US"/>
        </w:rPr>
        <w:t xml:space="preserve">precisely, </w:t>
      </w:r>
      <w:r w:rsidRPr="00F2245F">
        <w:rPr>
          <w:rFonts w:cs="Arial"/>
          <w:color w:val="0F243E" w:themeColor="text2" w:themeShade="80"/>
          <w:sz w:val="36"/>
          <w:szCs w:val="36"/>
          <w:lang w:val="en-US"/>
        </w:rPr>
        <w:t xml:space="preserve">this low level of </w:t>
      </w:r>
      <w:r w:rsidR="00C57BA3" w:rsidRPr="00F2245F">
        <w:rPr>
          <w:rFonts w:cs="Arial"/>
          <w:color w:val="0F243E" w:themeColor="text2" w:themeShade="80"/>
          <w:sz w:val="36"/>
          <w:szCs w:val="36"/>
          <w:lang w:val="en-US"/>
        </w:rPr>
        <w:t>trade that</w:t>
      </w:r>
      <w:r w:rsidR="00CF2E62" w:rsidRPr="00F2245F">
        <w:rPr>
          <w:rFonts w:cs="Arial"/>
          <w:color w:val="0F243E" w:themeColor="text2" w:themeShade="80"/>
          <w:sz w:val="36"/>
          <w:szCs w:val="36"/>
          <w:lang w:val="en-US"/>
        </w:rPr>
        <w:t xml:space="preserve"> we </w:t>
      </w:r>
      <w:r w:rsidR="00561C66">
        <w:rPr>
          <w:rFonts w:cs="Arial"/>
          <w:color w:val="0F243E" w:themeColor="text2" w:themeShade="80"/>
          <w:sz w:val="36"/>
          <w:szCs w:val="36"/>
          <w:lang w:val="en-US"/>
        </w:rPr>
        <w:t>want</w:t>
      </w:r>
      <w:r w:rsidRPr="00F2245F">
        <w:rPr>
          <w:rFonts w:cs="Arial"/>
          <w:color w:val="0F243E" w:themeColor="text2" w:themeShade="80"/>
          <w:sz w:val="36"/>
          <w:szCs w:val="36"/>
          <w:lang w:val="en-US"/>
        </w:rPr>
        <w:t>to improve</w:t>
      </w:r>
      <w:r w:rsidR="00E70612" w:rsidRPr="00F2245F">
        <w:rPr>
          <w:rFonts w:cs="Arial"/>
          <w:color w:val="0F243E" w:themeColor="text2" w:themeShade="80"/>
          <w:sz w:val="36"/>
          <w:szCs w:val="36"/>
          <w:lang w:val="en-US"/>
        </w:rPr>
        <w:t>.</w:t>
      </w:r>
    </w:p>
    <w:p w:rsidR="002C73AC" w:rsidRPr="00F2245F" w:rsidRDefault="002C73AC" w:rsidP="007A562A">
      <w:pPr>
        <w:spacing w:line="360" w:lineRule="auto"/>
        <w:jc w:val="both"/>
        <w:rPr>
          <w:rFonts w:cs="Arial"/>
          <w:color w:val="0F243E" w:themeColor="text2" w:themeShade="80"/>
          <w:sz w:val="36"/>
          <w:szCs w:val="36"/>
          <w:lang w:val="en-US"/>
        </w:rPr>
      </w:pPr>
    </w:p>
    <w:p w:rsidR="007A562A" w:rsidRPr="00F2245F" w:rsidRDefault="007A562A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Our bilateral trade in 201</w:t>
      </w:r>
      <w:r w:rsidR="0043777C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9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was</w:t>
      </w:r>
      <w:r w:rsidR="0043777C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only27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million euros</w:t>
      </w:r>
      <w:r w:rsidR="002C73AC">
        <w:rPr>
          <w:rFonts w:cs="Arial"/>
          <w:bCs/>
          <w:color w:val="0F243E" w:themeColor="text2" w:themeShade="80"/>
          <w:sz w:val="36"/>
          <w:szCs w:val="36"/>
          <w:lang w:val="en-GB"/>
        </w:rPr>
        <w:t>.</w:t>
      </w:r>
    </w:p>
    <w:p w:rsidR="007A562A" w:rsidRPr="00F2245F" w:rsidRDefault="007A562A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It has decreased by </w:t>
      </w:r>
      <w:r w:rsidR="0043777C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38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% compared to 201</w:t>
      </w:r>
      <w:r w:rsidR="0043777C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8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. </w:t>
      </w:r>
    </w:p>
    <w:p w:rsidR="007A562A" w:rsidRDefault="007A562A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This downfall is mainly due to the reduction of imports.  </w:t>
      </w:r>
    </w:p>
    <w:p w:rsidR="002C73AC" w:rsidRPr="00F2245F" w:rsidRDefault="002C73AC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43777C" w:rsidRDefault="00E70612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Our main </w:t>
      </w:r>
      <w:r w:rsidR="0005464C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>exports to</w:t>
      </w:r>
      <w:r w:rsidR="0043777C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Ghana 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are </w:t>
      </w:r>
      <w:r w:rsidR="0043777C"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manufactured goods, followed by machinery and transport equipment. </w:t>
      </w:r>
    </w:p>
    <w:p w:rsidR="002C73AC" w:rsidRDefault="002C73AC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2C73AC" w:rsidRDefault="00DA05DB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>
        <w:rPr>
          <w:rFonts w:cs="Arial"/>
          <w:bCs/>
          <w:color w:val="0F243E" w:themeColor="text2" w:themeShade="80"/>
          <w:sz w:val="36"/>
          <w:szCs w:val="36"/>
          <w:lang w:val="en-GB"/>
        </w:rPr>
        <w:t>Also, t</w:t>
      </w:r>
      <w:r w:rsidR="002C73AC">
        <w:rPr>
          <w:rFonts w:cs="Arial"/>
          <w:bCs/>
          <w:color w:val="0F243E" w:themeColor="text2" w:themeShade="80"/>
          <w:sz w:val="36"/>
          <w:szCs w:val="36"/>
          <w:lang w:val="en-GB"/>
        </w:rPr>
        <w:t>here is already a Greek business presence in Ghana,</w:t>
      </w:r>
      <w:r w:rsidR="008A552E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like </w:t>
      </w:r>
      <w:r w:rsidR="002C73AC">
        <w:rPr>
          <w:rFonts w:cs="Arial"/>
          <w:bCs/>
          <w:color w:val="0F243E" w:themeColor="text2" w:themeShade="80"/>
          <w:sz w:val="36"/>
          <w:szCs w:val="36"/>
          <w:lang w:val="en-GB"/>
        </w:rPr>
        <w:t>Mytilineos</w:t>
      </w:r>
      <w:r w:rsidR="008A552E">
        <w:rPr>
          <w:rFonts w:cs="Arial"/>
          <w:bCs/>
          <w:color w:val="0F243E" w:themeColor="text2" w:themeShade="80"/>
          <w:sz w:val="36"/>
          <w:szCs w:val="36"/>
          <w:lang w:val="en-GB"/>
        </w:rPr>
        <w:t>,</w:t>
      </w:r>
      <w:r w:rsidR="002C73AC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Metron Energy Applications,</w:t>
      </w:r>
      <w:r w:rsidR="003B102D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 etc. </w:t>
      </w:r>
    </w:p>
    <w:p w:rsidR="002C73AC" w:rsidRDefault="003B102D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>
        <w:rPr>
          <w:rFonts w:cs="Arial"/>
          <w:bCs/>
          <w:color w:val="0F243E" w:themeColor="text2" w:themeShade="80"/>
          <w:sz w:val="36"/>
          <w:szCs w:val="36"/>
          <w:lang w:val="en-GB"/>
        </w:rPr>
        <w:t>B</w:t>
      </w:r>
      <w:r w:rsidR="002C73AC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ut there are many unexploited opportunities in sectors like energy, construction, environmental services, food, pharma, and many others.  </w:t>
      </w:r>
    </w:p>
    <w:p w:rsidR="001239DA" w:rsidRDefault="001239DA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</w:p>
    <w:p w:rsidR="007A562A" w:rsidRPr="00F2245F" w:rsidRDefault="007A562A" w:rsidP="007A562A">
      <w:pPr>
        <w:spacing w:before="120" w:line="360" w:lineRule="auto"/>
        <w:ind w:right="113"/>
        <w:jc w:val="both"/>
        <w:rPr>
          <w:rFonts w:cs="Arial"/>
          <w:bCs/>
          <w:color w:val="0F243E" w:themeColor="text2" w:themeShade="80"/>
          <w:sz w:val="36"/>
          <w:szCs w:val="36"/>
          <w:lang w:val="en-GB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lastRenderedPageBreak/>
        <w:t xml:space="preserve">So, we need </w:t>
      </w:r>
      <w:r w:rsidR="001239DA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to 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GB"/>
        </w:rPr>
        <w:t xml:space="preserve">do better. </w:t>
      </w:r>
    </w:p>
    <w:p w:rsidR="007A562A" w:rsidRPr="00F2245F" w:rsidRDefault="007A562A" w:rsidP="007A562A">
      <w:pPr>
        <w:spacing w:before="240"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Ladies and Gentlemen,</w:t>
      </w:r>
    </w:p>
    <w:p w:rsidR="009B1592" w:rsidRDefault="008A63E3" w:rsidP="007A562A">
      <w:pPr>
        <w:spacing w:before="240"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I strongly believe </w:t>
      </w:r>
      <w:r w:rsidR="003F6841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that </w:t>
      </w:r>
      <w:r w:rsidR="00FC5AC5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there </w:t>
      </w:r>
      <w:r w:rsidR="00E66969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are many </w:t>
      </w:r>
      <w:r w:rsidR="00FC5AC5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opportunit</w:t>
      </w:r>
      <w:r w:rsidR="00E66969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ies for Greek companies and </w:t>
      </w:r>
      <w:r w:rsidR="00477071">
        <w:rPr>
          <w:rFonts w:cs="Arial"/>
          <w:bCs/>
          <w:color w:val="0F243E" w:themeColor="text2" w:themeShade="80"/>
          <w:sz w:val="36"/>
          <w:szCs w:val="36"/>
          <w:lang w:val="en-US"/>
        </w:rPr>
        <w:t>local partners in Ghana</w:t>
      </w:r>
      <w:r w:rsidR="00FC5AC5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. </w:t>
      </w:r>
    </w:p>
    <w:p w:rsidR="002C73AC" w:rsidRPr="00F2245F" w:rsidRDefault="002C73AC" w:rsidP="007A562A">
      <w:pPr>
        <w:spacing w:before="240"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</w:p>
    <w:p w:rsidR="000309C9" w:rsidRDefault="007A562A" w:rsidP="00AA088F">
      <w:pPr>
        <w:spacing w:before="240" w:line="360" w:lineRule="auto"/>
        <w:ind w:hanging="90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I imagine that many of the companies </w:t>
      </w:r>
      <w:r w:rsidR="002C73AC">
        <w:rPr>
          <w:rFonts w:cs="Arial"/>
          <w:bCs/>
          <w:color w:val="0F243E" w:themeColor="text2" w:themeShade="80"/>
          <w:sz w:val="36"/>
          <w:szCs w:val="36"/>
          <w:lang w:val="en-US"/>
        </w:rPr>
        <w:t>participating</w:t>
      </w:r>
      <w:r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>today, have</w:t>
      </w:r>
      <w:r w:rsidR="000309C9" w:rsidRPr="00F2245F">
        <w:rPr>
          <w:rFonts w:cs="Arial"/>
          <w:bCs/>
          <w:color w:val="0F243E" w:themeColor="text2" w:themeShade="80"/>
          <w:sz w:val="36"/>
          <w:szCs w:val="36"/>
          <w:lang w:val="en-US"/>
        </w:rPr>
        <w:t xml:space="preserve"> extensive experience and presence in global markets.</w:t>
      </w:r>
    </w:p>
    <w:p w:rsidR="002C73AC" w:rsidRPr="00F2245F" w:rsidRDefault="002C73AC" w:rsidP="007A562A">
      <w:pPr>
        <w:spacing w:before="240" w:line="360" w:lineRule="auto"/>
        <w:jc w:val="both"/>
        <w:rPr>
          <w:rFonts w:cs="Arial"/>
          <w:bCs/>
          <w:color w:val="0F243E" w:themeColor="text2" w:themeShade="80"/>
          <w:sz w:val="36"/>
          <w:szCs w:val="36"/>
          <w:lang w:val="en-US"/>
        </w:rPr>
      </w:pPr>
    </w:p>
    <w:p w:rsidR="00B958DB" w:rsidRDefault="008A30DB" w:rsidP="007A562A">
      <w:pPr>
        <w:spacing w:before="240" w:line="360" w:lineRule="auto"/>
        <w:ind w:hanging="90"/>
        <w:jc w:val="both"/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</w:pPr>
      <w:r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>So</w:t>
      </w:r>
      <w:r w:rsidR="007A562A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>,</w:t>
      </w:r>
      <w:r w:rsidR="00AA088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>let’s capitalize this</w:t>
      </w:r>
      <w:r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 opportunity</w:t>
      </w:r>
      <w:r w:rsidR="009814A5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 to enhance cooperation</w:t>
      </w:r>
      <w:r w:rsidR="004F7280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, </w:t>
      </w:r>
      <w:r w:rsidR="00895F72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to </w:t>
      </w:r>
      <w:r w:rsidR="008A63E3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strengthen </w:t>
      </w:r>
      <w:r w:rsidR="00B958DB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>economic ties and look to the future.</w:t>
      </w:r>
    </w:p>
    <w:p w:rsidR="002C73AC" w:rsidRPr="00F2245F" w:rsidRDefault="002C73AC" w:rsidP="007A562A">
      <w:pPr>
        <w:spacing w:before="240" w:line="360" w:lineRule="auto"/>
        <w:ind w:hanging="90"/>
        <w:jc w:val="both"/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</w:pPr>
    </w:p>
    <w:p w:rsidR="002C73AC" w:rsidRDefault="00FE24A2" w:rsidP="007A562A">
      <w:pPr>
        <w:spacing w:before="240" w:line="360" w:lineRule="auto"/>
        <w:ind w:hanging="90"/>
        <w:jc w:val="both"/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</w:pPr>
      <w:r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I wish you all success </w:t>
      </w:r>
      <w:r w:rsidR="00B40358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at </w:t>
      </w:r>
      <w:r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>today</w:t>
      </w:r>
      <w:r w:rsidR="00B40358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’s </w:t>
      </w:r>
      <w:r w:rsidR="007A562A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>event</w:t>
      </w:r>
    </w:p>
    <w:p w:rsidR="006B358C" w:rsidRPr="00F2245F" w:rsidRDefault="00FE24A2" w:rsidP="007A562A">
      <w:pPr>
        <w:spacing w:before="240" w:line="360" w:lineRule="auto"/>
        <w:ind w:hanging="90"/>
        <w:jc w:val="both"/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</w:pPr>
      <w:r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>and thank you</w:t>
      </w:r>
      <w:r w:rsidR="00B40358"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 once again for your hospitality and time</w:t>
      </w:r>
      <w:r w:rsidRPr="00F2245F">
        <w:rPr>
          <w:rFonts w:cs="Arial"/>
          <w:color w:val="0F243E" w:themeColor="text2" w:themeShade="80"/>
          <w:sz w:val="36"/>
          <w:szCs w:val="36"/>
          <w:shd w:val="clear" w:color="auto" w:fill="FFFFFF"/>
          <w:lang w:val="en-US"/>
        </w:rPr>
        <w:t xml:space="preserve">. </w:t>
      </w:r>
    </w:p>
    <w:sectPr w:rsidR="006B358C" w:rsidRPr="00F2245F" w:rsidSect="00B20373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7C" w:rsidRDefault="00F0557C">
      <w:r>
        <w:separator/>
      </w:r>
    </w:p>
  </w:endnote>
  <w:endnote w:type="continuationSeparator" w:id="1">
    <w:p w:rsidR="00F0557C" w:rsidRDefault="00F0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50" w:rsidRDefault="00485566" w:rsidP="00B5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4F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F50" w:rsidRDefault="00DA4F50" w:rsidP="00B542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50" w:rsidRDefault="00485566" w:rsidP="00B5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4F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77F">
      <w:rPr>
        <w:rStyle w:val="PageNumber"/>
        <w:noProof/>
      </w:rPr>
      <w:t>1</w:t>
    </w:r>
    <w:r>
      <w:rPr>
        <w:rStyle w:val="PageNumber"/>
      </w:rPr>
      <w:fldChar w:fldCharType="end"/>
    </w:r>
  </w:p>
  <w:p w:rsidR="00DA4F50" w:rsidRDefault="00DA4F50" w:rsidP="00B542E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897"/>
      <w:gridCol w:w="7625"/>
    </w:tblGrid>
    <w:tr w:rsidR="003B6111" w:rsidTr="003B6111">
      <w:tc>
        <w:tcPr>
          <w:tcW w:w="918" w:type="dxa"/>
        </w:tcPr>
        <w:p w:rsidR="003B6111" w:rsidRPr="003B6111" w:rsidRDefault="00485566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485566">
            <w:fldChar w:fldCharType="begin"/>
          </w:r>
          <w:r w:rsidR="003A55C9">
            <w:instrText xml:space="preserve"> PAGE   \* MERGEFORMAT </w:instrText>
          </w:r>
          <w:r w:rsidRPr="00485566">
            <w:fldChar w:fldCharType="separate"/>
          </w:r>
          <w:r w:rsidR="003B477F" w:rsidRPr="003B477F">
            <w:rPr>
              <w:b/>
              <w:bCs/>
              <w:noProof/>
              <w:color w:val="4F81BD"/>
              <w:sz w:val="32"/>
              <w:szCs w:val="32"/>
            </w:rPr>
            <w:t>0</w:t>
          </w:r>
          <w:r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B6111" w:rsidRDefault="003B6111">
          <w:pPr>
            <w:pStyle w:val="Footer"/>
          </w:pPr>
        </w:p>
      </w:tc>
    </w:tr>
  </w:tbl>
  <w:p w:rsidR="003B6111" w:rsidRDefault="003B6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7C" w:rsidRDefault="00F0557C">
      <w:r>
        <w:separator/>
      </w:r>
    </w:p>
  </w:footnote>
  <w:footnote w:type="continuationSeparator" w:id="1">
    <w:p w:rsidR="00F0557C" w:rsidRDefault="00F05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EAE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9273F"/>
    <w:multiLevelType w:val="hybridMultilevel"/>
    <w:tmpl w:val="EF52D8A4"/>
    <w:lvl w:ilvl="0" w:tplc="9DD45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3A69"/>
    <w:multiLevelType w:val="hybridMultilevel"/>
    <w:tmpl w:val="2B3E4090"/>
    <w:lvl w:ilvl="0" w:tplc="436C03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644FE0"/>
    <w:multiLevelType w:val="hybridMultilevel"/>
    <w:tmpl w:val="CB6443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4F1B"/>
    <w:multiLevelType w:val="hybridMultilevel"/>
    <w:tmpl w:val="0C9E5964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3310320"/>
    <w:multiLevelType w:val="hybridMultilevel"/>
    <w:tmpl w:val="260CF596"/>
    <w:lvl w:ilvl="0" w:tplc="0BAC3D06">
      <w:start w:val="1"/>
      <w:numFmt w:val="bullet"/>
      <w:lvlText w:val="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30577"/>
    <w:multiLevelType w:val="hybridMultilevel"/>
    <w:tmpl w:val="1EE21688"/>
    <w:lvl w:ilvl="0" w:tplc="3EA6F4A0">
      <w:start w:val="1"/>
      <w:numFmt w:val="decimal"/>
      <w:lvlText w:val="(%1)"/>
      <w:lvlJc w:val="left"/>
      <w:pPr>
        <w:ind w:left="238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48" w:hanging="360"/>
      </w:pPr>
    </w:lvl>
    <w:lvl w:ilvl="2" w:tplc="0408001B" w:tentative="1">
      <w:start w:val="1"/>
      <w:numFmt w:val="lowerRoman"/>
      <w:lvlText w:val="%3."/>
      <w:lvlJc w:val="right"/>
      <w:pPr>
        <w:ind w:left="3468" w:hanging="180"/>
      </w:pPr>
    </w:lvl>
    <w:lvl w:ilvl="3" w:tplc="0408000F" w:tentative="1">
      <w:start w:val="1"/>
      <w:numFmt w:val="decimal"/>
      <w:lvlText w:val="%4."/>
      <w:lvlJc w:val="left"/>
      <w:pPr>
        <w:ind w:left="4188" w:hanging="360"/>
      </w:pPr>
    </w:lvl>
    <w:lvl w:ilvl="4" w:tplc="04080019" w:tentative="1">
      <w:start w:val="1"/>
      <w:numFmt w:val="lowerLetter"/>
      <w:lvlText w:val="%5."/>
      <w:lvlJc w:val="left"/>
      <w:pPr>
        <w:ind w:left="4908" w:hanging="360"/>
      </w:pPr>
    </w:lvl>
    <w:lvl w:ilvl="5" w:tplc="0408001B" w:tentative="1">
      <w:start w:val="1"/>
      <w:numFmt w:val="lowerRoman"/>
      <w:lvlText w:val="%6."/>
      <w:lvlJc w:val="right"/>
      <w:pPr>
        <w:ind w:left="5628" w:hanging="180"/>
      </w:pPr>
    </w:lvl>
    <w:lvl w:ilvl="6" w:tplc="0408000F" w:tentative="1">
      <w:start w:val="1"/>
      <w:numFmt w:val="decimal"/>
      <w:lvlText w:val="%7."/>
      <w:lvlJc w:val="left"/>
      <w:pPr>
        <w:ind w:left="6348" w:hanging="360"/>
      </w:pPr>
    </w:lvl>
    <w:lvl w:ilvl="7" w:tplc="04080019" w:tentative="1">
      <w:start w:val="1"/>
      <w:numFmt w:val="lowerLetter"/>
      <w:lvlText w:val="%8."/>
      <w:lvlJc w:val="left"/>
      <w:pPr>
        <w:ind w:left="7068" w:hanging="360"/>
      </w:pPr>
    </w:lvl>
    <w:lvl w:ilvl="8" w:tplc="0408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>
    <w:nsid w:val="50A168E4"/>
    <w:multiLevelType w:val="hybridMultilevel"/>
    <w:tmpl w:val="96E6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C3B94"/>
    <w:multiLevelType w:val="hybridMultilevel"/>
    <w:tmpl w:val="56289E50"/>
    <w:lvl w:ilvl="0" w:tplc="09CE9F1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F1CE5"/>
    <w:multiLevelType w:val="hybridMultilevel"/>
    <w:tmpl w:val="76AAD570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43D0E8A"/>
    <w:multiLevelType w:val="hybridMultilevel"/>
    <w:tmpl w:val="D4D485C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542EA"/>
    <w:rsid w:val="00000542"/>
    <w:rsid w:val="00001273"/>
    <w:rsid w:val="000028AF"/>
    <w:rsid w:val="00002B2B"/>
    <w:rsid w:val="00003885"/>
    <w:rsid w:val="000053A2"/>
    <w:rsid w:val="0000589B"/>
    <w:rsid w:val="0000619C"/>
    <w:rsid w:val="00006C37"/>
    <w:rsid w:val="0000790D"/>
    <w:rsid w:val="000123EA"/>
    <w:rsid w:val="00015D98"/>
    <w:rsid w:val="00016447"/>
    <w:rsid w:val="00017EF3"/>
    <w:rsid w:val="00021C14"/>
    <w:rsid w:val="000243CD"/>
    <w:rsid w:val="00027FBF"/>
    <w:rsid w:val="000309C9"/>
    <w:rsid w:val="000322C1"/>
    <w:rsid w:val="0003247E"/>
    <w:rsid w:val="00033BD5"/>
    <w:rsid w:val="00044A4E"/>
    <w:rsid w:val="00045A96"/>
    <w:rsid w:val="00053FBF"/>
    <w:rsid w:val="0005464C"/>
    <w:rsid w:val="000621E7"/>
    <w:rsid w:val="00065A66"/>
    <w:rsid w:val="00065F49"/>
    <w:rsid w:val="000740CF"/>
    <w:rsid w:val="00074EDB"/>
    <w:rsid w:val="000762AA"/>
    <w:rsid w:val="000827A2"/>
    <w:rsid w:val="00082FD4"/>
    <w:rsid w:val="00086097"/>
    <w:rsid w:val="00090B97"/>
    <w:rsid w:val="00095838"/>
    <w:rsid w:val="000A1045"/>
    <w:rsid w:val="000B0324"/>
    <w:rsid w:val="000B1663"/>
    <w:rsid w:val="000B2606"/>
    <w:rsid w:val="000B3179"/>
    <w:rsid w:val="000B3C69"/>
    <w:rsid w:val="000C0C87"/>
    <w:rsid w:val="000C23E1"/>
    <w:rsid w:val="000D40E0"/>
    <w:rsid w:val="000D63C5"/>
    <w:rsid w:val="000D6618"/>
    <w:rsid w:val="000D6C77"/>
    <w:rsid w:val="000D7ED1"/>
    <w:rsid w:val="000E01E0"/>
    <w:rsid w:val="000E09C5"/>
    <w:rsid w:val="000E3004"/>
    <w:rsid w:val="000E3480"/>
    <w:rsid w:val="000E3734"/>
    <w:rsid w:val="000E61F1"/>
    <w:rsid w:val="000F21D8"/>
    <w:rsid w:val="000F29FB"/>
    <w:rsid w:val="000F6915"/>
    <w:rsid w:val="000F7666"/>
    <w:rsid w:val="00102A34"/>
    <w:rsid w:val="00102B59"/>
    <w:rsid w:val="00104BFC"/>
    <w:rsid w:val="00107926"/>
    <w:rsid w:val="001079D7"/>
    <w:rsid w:val="00107FF6"/>
    <w:rsid w:val="00110420"/>
    <w:rsid w:val="00113462"/>
    <w:rsid w:val="00120368"/>
    <w:rsid w:val="00121DD3"/>
    <w:rsid w:val="00122DCB"/>
    <w:rsid w:val="00122F8D"/>
    <w:rsid w:val="001239DA"/>
    <w:rsid w:val="00123FF3"/>
    <w:rsid w:val="0012477F"/>
    <w:rsid w:val="00124F3A"/>
    <w:rsid w:val="001262C0"/>
    <w:rsid w:val="00132499"/>
    <w:rsid w:val="00133369"/>
    <w:rsid w:val="0013415B"/>
    <w:rsid w:val="00137D77"/>
    <w:rsid w:val="00142B76"/>
    <w:rsid w:val="00145DB0"/>
    <w:rsid w:val="00146252"/>
    <w:rsid w:val="00152EEB"/>
    <w:rsid w:val="00156BA6"/>
    <w:rsid w:val="00160C10"/>
    <w:rsid w:val="00161A52"/>
    <w:rsid w:val="00163936"/>
    <w:rsid w:val="00165371"/>
    <w:rsid w:val="00166573"/>
    <w:rsid w:val="00172E50"/>
    <w:rsid w:val="0017458E"/>
    <w:rsid w:val="00180118"/>
    <w:rsid w:val="001851C9"/>
    <w:rsid w:val="0018643D"/>
    <w:rsid w:val="00191D43"/>
    <w:rsid w:val="00196602"/>
    <w:rsid w:val="001A0782"/>
    <w:rsid w:val="001A0C71"/>
    <w:rsid w:val="001A216C"/>
    <w:rsid w:val="001A3BD4"/>
    <w:rsid w:val="001A4699"/>
    <w:rsid w:val="001A7C4D"/>
    <w:rsid w:val="001A7CF3"/>
    <w:rsid w:val="001B0848"/>
    <w:rsid w:val="001B1424"/>
    <w:rsid w:val="001B356E"/>
    <w:rsid w:val="001B4B7F"/>
    <w:rsid w:val="001B7F16"/>
    <w:rsid w:val="001C0FEA"/>
    <w:rsid w:val="001C1F82"/>
    <w:rsid w:val="001C7856"/>
    <w:rsid w:val="001D0F29"/>
    <w:rsid w:val="001D43EE"/>
    <w:rsid w:val="001D7CF8"/>
    <w:rsid w:val="001E25A8"/>
    <w:rsid w:val="001E2C39"/>
    <w:rsid w:val="001E5F7B"/>
    <w:rsid w:val="001F0E8D"/>
    <w:rsid w:val="001F165C"/>
    <w:rsid w:val="001F5762"/>
    <w:rsid w:val="001F6EBD"/>
    <w:rsid w:val="001F727C"/>
    <w:rsid w:val="00204E6D"/>
    <w:rsid w:val="00206115"/>
    <w:rsid w:val="00206353"/>
    <w:rsid w:val="002076F0"/>
    <w:rsid w:val="00207C13"/>
    <w:rsid w:val="00213653"/>
    <w:rsid w:val="00220531"/>
    <w:rsid w:val="0022065A"/>
    <w:rsid w:val="00220AF9"/>
    <w:rsid w:val="00221084"/>
    <w:rsid w:val="00231583"/>
    <w:rsid w:val="002315C7"/>
    <w:rsid w:val="00235017"/>
    <w:rsid w:val="00235BB1"/>
    <w:rsid w:val="00235F1C"/>
    <w:rsid w:val="00241BC5"/>
    <w:rsid w:val="0024406E"/>
    <w:rsid w:val="002471DF"/>
    <w:rsid w:val="0025132F"/>
    <w:rsid w:val="00253660"/>
    <w:rsid w:val="0025409F"/>
    <w:rsid w:val="00256AE0"/>
    <w:rsid w:val="00263380"/>
    <w:rsid w:val="00265A0A"/>
    <w:rsid w:val="00265BAC"/>
    <w:rsid w:val="00270785"/>
    <w:rsid w:val="002711A8"/>
    <w:rsid w:val="00274573"/>
    <w:rsid w:val="002750FD"/>
    <w:rsid w:val="00277648"/>
    <w:rsid w:val="002824A1"/>
    <w:rsid w:val="002847EE"/>
    <w:rsid w:val="0029452B"/>
    <w:rsid w:val="002A3CD4"/>
    <w:rsid w:val="002A6F78"/>
    <w:rsid w:val="002B1C4C"/>
    <w:rsid w:val="002B1C7C"/>
    <w:rsid w:val="002B375A"/>
    <w:rsid w:val="002B7BF4"/>
    <w:rsid w:val="002C310D"/>
    <w:rsid w:val="002C3978"/>
    <w:rsid w:val="002C6750"/>
    <w:rsid w:val="002C6D3C"/>
    <w:rsid w:val="002C73AC"/>
    <w:rsid w:val="002C7841"/>
    <w:rsid w:val="002D25EB"/>
    <w:rsid w:val="002D3311"/>
    <w:rsid w:val="002D3F2B"/>
    <w:rsid w:val="002D3FA3"/>
    <w:rsid w:val="002D49A2"/>
    <w:rsid w:val="002E5500"/>
    <w:rsid w:val="002E707F"/>
    <w:rsid w:val="002E793F"/>
    <w:rsid w:val="002E7D18"/>
    <w:rsid w:val="002E7D30"/>
    <w:rsid w:val="002F63CC"/>
    <w:rsid w:val="0030552E"/>
    <w:rsid w:val="00305870"/>
    <w:rsid w:val="003132F4"/>
    <w:rsid w:val="00314DE8"/>
    <w:rsid w:val="00316CBA"/>
    <w:rsid w:val="00317AA6"/>
    <w:rsid w:val="00323AC2"/>
    <w:rsid w:val="003277FC"/>
    <w:rsid w:val="0033090B"/>
    <w:rsid w:val="00330D76"/>
    <w:rsid w:val="00335680"/>
    <w:rsid w:val="00335987"/>
    <w:rsid w:val="00335D3A"/>
    <w:rsid w:val="00336D92"/>
    <w:rsid w:val="0034142E"/>
    <w:rsid w:val="003420A8"/>
    <w:rsid w:val="0034427B"/>
    <w:rsid w:val="00344AFD"/>
    <w:rsid w:val="00346451"/>
    <w:rsid w:val="0035310B"/>
    <w:rsid w:val="00353B40"/>
    <w:rsid w:val="00354475"/>
    <w:rsid w:val="00354AF2"/>
    <w:rsid w:val="00356959"/>
    <w:rsid w:val="00357BB7"/>
    <w:rsid w:val="003608A4"/>
    <w:rsid w:val="003609FD"/>
    <w:rsid w:val="0036509F"/>
    <w:rsid w:val="00367AF2"/>
    <w:rsid w:val="003719B0"/>
    <w:rsid w:val="003723EB"/>
    <w:rsid w:val="0037285A"/>
    <w:rsid w:val="00372907"/>
    <w:rsid w:val="0037548F"/>
    <w:rsid w:val="003760AA"/>
    <w:rsid w:val="00377EC4"/>
    <w:rsid w:val="00381643"/>
    <w:rsid w:val="00383517"/>
    <w:rsid w:val="0038417F"/>
    <w:rsid w:val="00384211"/>
    <w:rsid w:val="0038584B"/>
    <w:rsid w:val="0038657C"/>
    <w:rsid w:val="003877B0"/>
    <w:rsid w:val="00390325"/>
    <w:rsid w:val="00392FED"/>
    <w:rsid w:val="00393C7F"/>
    <w:rsid w:val="00395552"/>
    <w:rsid w:val="003A04B8"/>
    <w:rsid w:val="003A4812"/>
    <w:rsid w:val="003A55C9"/>
    <w:rsid w:val="003A5BE8"/>
    <w:rsid w:val="003B102D"/>
    <w:rsid w:val="003B1D0B"/>
    <w:rsid w:val="003B2F39"/>
    <w:rsid w:val="003B34D5"/>
    <w:rsid w:val="003B437A"/>
    <w:rsid w:val="003B477F"/>
    <w:rsid w:val="003B6111"/>
    <w:rsid w:val="003B7C56"/>
    <w:rsid w:val="003C0ADF"/>
    <w:rsid w:val="003C3283"/>
    <w:rsid w:val="003D1ED0"/>
    <w:rsid w:val="003D31D1"/>
    <w:rsid w:val="003D4A0B"/>
    <w:rsid w:val="003D6266"/>
    <w:rsid w:val="003D7C5C"/>
    <w:rsid w:val="003E28B7"/>
    <w:rsid w:val="003E4F32"/>
    <w:rsid w:val="003E59CC"/>
    <w:rsid w:val="003E770C"/>
    <w:rsid w:val="003F0D70"/>
    <w:rsid w:val="003F483B"/>
    <w:rsid w:val="003F4B19"/>
    <w:rsid w:val="003F5361"/>
    <w:rsid w:val="003F5AF1"/>
    <w:rsid w:val="003F6204"/>
    <w:rsid w:val="003F6841"/>
    <w:rsid w:val="003F6D62"/>
    <w:rsid w:val="0040056C"/>
    <w:rsid w:val="00402255"/>
    <w:rsid w:val="00405D69"/>
    <w:rsid w:val="00412D52"/>
    <w:rsid w:val="0041406D"/>
    <w:rsid w:val="004142A5"/>
    <w:rsid w:val="00416AD4"/>
    <w:rsid w:val="00416DC0"/>
    <w:rsid w:val="004210EE"/>
    <w:rsid w:val="00422BD5"/>
    <w:rsid w:val="00422FC4"/>
    <w:rsid w:val="004230E4"/>
    <w:rsid w:val="00423874"/>
    <w:rsid w:val="00425B33"/>
    <w:rsid w:val="004352DD"/>
    <w:rsid w:val="00435F59"/>
    <w:rsid w:val="0043777C"/>
    <w:rsid w:val="004410A8"/>
    <w:rsid w:val="00454B97"/>
    <w:rsid w:val="00454C77"/>
    <w:rsid w:val="00454D0A"/>
    <w:rsid w:val="00460464"/>
    <w:rsid w:val="0046254A"/>
    <w:rsid w:val="004631CE"/>
    <w:rsid w:val="00464FB6"/>
    <w:rsid w:val="00465DAE"/>
    <w:rsid w:val="00466F02"/>
    <w:rsid w:val="004731A7"/>
    <w:rsid w:val="00473A00"/>
    <w:rsid w:val="0047668E"/>
    <w:rsid w:val="00476F04"/>
    <w:rsid w:val="00477071"/>
    <w:rsid w:val="00485566"/>
    <w:rsid w:val="004868A8"/>
    <w:rsid w:val="00486A8C"/>
    <w:rsid w:val="004952E2"/>
    <w:rsid w:val="0049742F"/>
    <w:rsid w:val="00497A15"/>
    <w:rsid w:val="004A1F0B"/>
    <w:rsid w:val="004A3B90"/>
    <w:rsid w:val="004A3E06"/>
    <w:rsid w:val="004A57CD"/>
    <w:rsid w:val="004A7F50"/>
    <w:rsid w:val="004B07B1"/>
    <w:rsid w:val="004B1D19"/>
    <w:rsid w:val="004B1D74"/>
    <w:rsid w:val="004B4142"/>
    <w:rsid w:val="004B458F"/>
    <w:rsid w:val="004B5BE7"/>
    <w:rsid w:val="004B6B26"/>
    <w:rsid w:val="004C00E2"/>
    <w:rsid w:val="004C04F7"/>
    <w:rsid w:val="004C16BE"/>
    <w:rsid w:val="004C361A"/>
    <w:rsid w:val="004C42EF"/>
    <w:rsid w:val="004C7617"/>
    <w:rsid w:val="004D15E9"/>
    <w:rsid w:val="004D1FD7"/>
    <w:rsid w:val="004D3405"/>
    <w:rsid w:val="004E0521"/>
    <w:rsid w:val="004F0E11"/>
    <w:rsid w:val="004F12F5"/>
    <w:rsid w:val="004F34E2"/>
    <w:rsid w:val="004F5257"/>
    <w:rsid w:val="004F52AF"/>
    <w:rsid w:val="004F6E26"/>
    <w:rsid w:val="004F7280"/>
    <w:rsid w:val="00502D03"/>
    <w:rsid w:val="00511D2A"/>
    <w:rsid w:val="0051237F"/>
    <w:rsid w:val="005129F6"/>
    <w:rsid w:val="005131B9"/>
    <w:rsid w:val="00515444"/>
    <w:rsid w:val="00516056"/>
    <w:rsid w:val="0051721D"/>
    <w:rsid w:val="00517AAD"/>
    <w:rsid w:val="00525251"/>
    <w:rsid w:val="0053335C"/>
    <w:rsid w:val="00537031"/>
    <w:rsid w:val="005400DE"/>
    <w:rsid w:val="00541411"/>
    <w:rsid w:val="005437A5"/>
    <w:rsid w:val="00544FE3"/>
    <w:rsid w:val="00550D8D"/>
    <w:rsid w:val="00554A90"/>
    <w:rsid w:val="00556D94"/>
    <w:rsid w:val="00557823"/>
    <w:rsid w:val="00561C66"/>
    <w:rsid w:val="0056218A"/>
    <w:rsid w:val="00565654"/>
    <w:rsid w:val="005666E0"/>
    <w:rsid w:val="005671EB"/>
    <w:rsid w:val="00570B24"/>
    <w:rsid w:val="005724FC"/>
    <w:rsid w:val="00573AF7"/>
    <w:rsid w:val="00574443"/>
    <w:rsid w:val="00576B16"/>
    <w:rsid w:val="00577632"/>
    <w:rsid w:val="0057782D"/>
    <w:rsid w:val="00580A53"/>
    <w:rsid w:val="005816B5"/>
    <w:rsid w:val="00581EB8"/>
    <w:rsid w:val="0058510A"/>
    <w:rsid w:val="00585C58"/>
    <w:rsid w:val="00593E97"/>
    <w:rsid w:val="00596E88"/>
    <w:rsid w:val="005974A7"/>
    <w:rsid w:val="005A13B8"/>
    <w:rsid w:val="005A1769"/>
    <w:rsid w:val="005B1F2E"/>
    <w:rsid w:val="005B4F7C"/>
    <w:rsid w:val="005B624A"/>
    <w:rsid w:val="005B7A9A"/>
    <w:rsid w:val="005C4101"/>
    <w:rsid w:val="005D3C27"/>
    <w:rsid w:val="005D7728"/>
    <w:rsid w:val="005D79CE"/>
    <w:rsid w:val="005E0A7D"/>
    <w:rsid w:val="005E26A9"/>
    <w:rsid w:val="005E338C"/>
    <w:rsid w:val="005E5414"/>
    <w:rsid w:val="005E6448"/>
    <w:rsid w:val="005F2DA5"/>
    <w:rsid w:val="005F3522"/>
    <w:rsid w:val="005F403B"/>
    <w:rsid w:val="005F4A49"/>
    <w:rsid w:val="00601922"/>
    <w:rsid w:val="0060535A"/>
    <w:rsid w:val="00605B53"/>
    <w:rsid w:val="00607C04"/>
    <w:rsid w:val="00617E1E"/>
    <w:rsid w:val="00620AC0"/>
    <w:rsid w:val="0062650F"/>
    <w:rsid w:val="00635BDB"/>
    <w:rsid w:val="00642ECC"/>
    <w:rsid w:val="00643410"/>
    <w:rsid w:val="006466DF"/>
    <w:rsid w:val="00650FBB"/>
    <w:rsid w:val="006521BF"/>
    <w:rsid w:val="00655064"/>
    <w:rsid w:val="00655E69"/>
    <w:rsid w:val="006641DC"/>
    <w:rsid w:val="00665147"/>
    <w:rsid w:val="00670BA6"/>
    <w:rsid w:val="00672C6A"/>
    <w:rsid w:val="00676845"/>
    <w:rsid w:val="00677C99"/>
    <w:rsid w:val="006801CB"/>
    <w:rsid w:val="00681A81"/>
    <w:rsid w:val="00683D48"/>
    <w:rsid w:val="00684149"/>
    <w:rsid w:val="00684917"/>
    <w:rsid w:val="0068535F"/>
    <w:rsid w:val="00687326"/>
    <w:rsid w:val="00695735"/>
    <w:rsid w:val="00697D60"/>
    <w:rsid w:val="006A05D2"/>
    <w:rsid w:val="006A0736"/>
    <w:rsid w:val="006A150E"/>
    <w:rsid w:val="006A1C87"/>
    <w:rsid w:val="006A2246"/>
    <w:rsid w:val="006A32A8"/>
    <w:rsid w:val="006A6E79"/>
    <w:rsid w:val="006B0C83"/>
    <w:rsid w:val="006B358C"/>
    <w:rsid w:val="006B4F4D"/>
    <w:rsid w:val="006C2E40"/>
    <w:rsid w:val="006C7A69"/>
    <w:rsid w:val="006D322E"/>
    <w:rsid w:val="006D42F2"/>
    <w:rsid w:val="006D5C2D"/>
    <w:rsid w:val="006D6744"/>
    <w:rsid w:val="006D7628"/>
    <w:rsid w:val="006E2347"/>
    <w:rsid w:val="006E2C62"/>
    <w:rsid w:val="006F24D2"/>
    <w:rsid w:val="006F705F"/>
    <w:rsid w:val="00704C9B"/>
    <w:rsid w:val="00706991"/>
    <w:rsid w:val="00710A0E"/>
    <w:rsid w:val="007117A7"/>
    <w:rsid w:val="00712CCC"/>
    <w:rsid w:val="0071458D"/>
    <w:rsid w:val="007154A7"/>
    <w:rsid w:val="00715877"/>
    <w:rsid w:val="0071599C"/>
    <w:rsid w:val="007160B5"/>
    <w:rsid w:val="007167D9"/>
    <w:rsid w:val="00720D56"/>
    <w:rsid w:val="00720FBB"/>
    <w:rsid w:val="007226CC"/>
    <w:rsid w:val="00723887"/>
    <w:rsid w:val="0074028D"/>
    <w:rsid w:val="00743AA9"/>
    <w:rsid w:val="007458F6"/>
    <w:rsid w:val="00747C1C"/>
    <w:rsid w:val="00750253"/>
    <w:rsid w:val="007516DA"/>
    <w:rsid w:val="00752C20"/>
    <w:rsid w:val="00753808"/>
    <w:rsid w:val="007544BC"/>
    <w:rsid w:val="00772E2C"/>
    <w:rsid w:val="00774D98"/>
    <w:rsid w:val="0077572C"/>
    <w:rsid w:val="0077605E"/>
    <w:rsid w:val="007807DA"/>
    <w:rsid w:val="00782167"/>
    <w:rsid w:val="0078250A"/>
    <w:rsid w:val="00784642"/>
    <w:rsid w:val="0078529D"/>
    <w:rsid w:val="00785DA0"/>
    <w:rsid w:val="007860F2"/>
    <w:rsid w:val="00791820"/>
    <w:rsid w:val="00795386"/>
    <w:rsid w:val="00795B86"/>
    <w:rsid w:val="00795DF6"/>
    <w:rsid w:val="00797441"/>
    <w:rsid w:val="00797529"/>
    <w:rsid w:val="00797B1D"/>
    <w:rsid w:val="007A1653"/>
    <w:rsid w:val="007A2A46"/>
    <w:rsid w:val="007A2C0F"/>
    <w:rsid w:val="007A562A"/>
    <w:rsid w:val="007A5EBF"/>
    <w:rsid w:val="007B1CEB"/>
    <w:rsid w:val="007B1DD1"/>
    <w:rsid w:val="007B2A52"/>
    <w:rsid w:val="007B54C9"/>
    <w:rsid w:val="007B5E3D"/>
    <w:rsid w:val="007B6C52"/>
    <w:rsid w:val="007C24BD"/>
    <w:rsid w:val="007C47C3"/>
    <w:rsid w:val="007C4F6B"/>
    <w:rsid w:val="007C50DF"/>
    <w:rsid w:val="007C77A6"/>
    <w:rsid w:val="007D0814"/>
    <w:rsid w:val="007D258F"/>
    <w:rsid w:val="007D2C13"/>
    <w:rsid w:val="007D5A91"/>
    <w:rsid w:val="007E0970"/>
    <w:rsid w:val="007E09E3"/>
    <w:rsid w:val="007E232F"/>
    <w:rsid w:val="007E27BE"/>
    <w:rsid w:val="007E4EEB"/>
    <w:rsid w:val="007F614C"/>
    <w:rsid w:val="00812022"/>
    <w:rsid w:val="008153E5"/>
    <w:rsid w:val="00820081"/>
    <w:rsid w:val="0082071F"/>
    <w:rsid w:val="008330D5"/>
    <w:rsid w:val="00833F94"/>
    <w:rsid w:val="0084147D"/>
    <w:rsid w:val="0084196D"/>
    <w:rsid w:val="00846AC6"/>
    <w:rsid w:val="00847E1C"/>
    <w:rsid w:val="008532E6"/>
    <w:rsid w:val="00853C46"/>
    <w:rsid w:val="0085701B"/>
    <w:rsid w:val="00860B77"/>
    <w:rsid w:val="00861248"/>
    <w:rsid w:val="008624F5"/>
    <w:rsid w:val="00862AA0"/>
    <w:rsid w:val="00864420"/>
    <w:rsid w:val="00865247"/>
    <w:rsid w:val="0086722D"/>
    <w:rsid w:val="00867ABB"/>
    <w:rsid w:val="00867CFE"/>
    <w:rsid w:val="00870C8C"/>
    <w:rsid w:val="008754EF"/>
    <w:rsid w:val="0088323E"/>
    <w:rsid w:val="0088366B"/>
    <w:rsid w:val="0088561E"/>
    <w:rsid w:val="008869C7"/>
    <w:rsid w:val="008911D2"/>
    <w:rsid w:val="00891300"/>
    <w:rsid w:val="008931ED"/>
    <w:rsid w:val="0089424F"/>
    <w:rsid w:val="00895F72"/>
    <w:rsid w:val="008975BB"/>
    <w:rsid w:val="008A0A5B"/>
    <w:rsid w:val="008A30DB"/>
    <w:rsid w:val="008A4F4A"/>
    <w:rsid w:val="008A5446"/>
    <w:rsid w:val="008A552E"/>
    <w:rsid w:val="008A63E3"/>
    <w:rsid w:val="008A6E41"/>
    <w:rsid w:val="008A7693"/>
    <w:rsid w:val="008A7CDC"/>
    <w:rsid w:val="008B0794"/>
    <w:rsid w:val="008B0B50"/>
    <w:rsid w:val="008B1E6C"/>
    <w:rsid w:val="008B43FE"/>
    <w:rsid w:val="008B5E1E"/>
    <w:rsid w:val="008B7CD0"/>
    <w:rsid w:val="008C67B9"/>
    <w:rsid w:val="008D2B5E"/>
    <w:rsid w:val="008D443F"/>
    <w:rsid w:val="008D56D7"/>
    <w:rsid w:val="008D6CA2"/>
    <w:rsid w:val="008E1F17"/>
    <w:rsid w:val="008E3155"/>
    <w:rsid w:val="008E333C"/>
    <w:rsid w:val="008E571D"/>
    <w:rsid w:val="008F0AC2"/>
    <w:rsid w:val="008F218F"/>
    <w:rsid w:val="008F45B9"/>
    <w:rsid w:val="008F5729"/>
    <w:rsid w:val="008F779F"/>
    <w:rsid w:val="009013D0"/>
    <w:rsid w:val="009024BB"/>
    <w:rsid w:val="00903060"/>
    <w:rsid w:val="00905607"/>
    <w:rsid w:val="00906AF4"/>
    <w:rsid w:val="00907F22"/>
    <w:rsid w:val="00913705"/>
    <w:rsid w:val="0091745A"/>
    <w:rsid w:val="009209FB"/>
    <w:rsid w:val="00927598"/>
    <w:rsid w:val="009305DA"/>
    <w:rsid w:val="00931680"/>
    <w:rsid w:val="009322C2"/>
    <w:rsid w:val="00933516"/>
    <w:rsid w:val="00934830"/>
    <w:rsid w:val="00937572"/>
    <w:rsid w:val="00940B6B"/>
    <w:rsid w:val="00944939"/>
    <w:rsid w:val="0095077C"/>
    <w:rsid w:val="00950DF8"/>
    <w:rsid w:val="00957661"/>
    <w:rsid w:val="0096034D"/>
    <w:rsid w:val="00960A3D"/>
    <w:rsid w:val="00963663"/>
    <w:rsid w:val="009652E3"/>
    <w:rsid w:val="0096622A"/>
    <w:rsid w:val="00970844"/>
    <w:rsid w:val="00971D66"/>
    <w:rsid w:val="00973FB3"/>
    <w:rsid w:val="00976682"/>
    <w:rsid w:val="009814A5"/>
    <w:rsid w:val="00987FBF"/>
    <w:rsid w:val="00990685"/>
    <w:rsid w:val="00991555"/>
    <w:rsid w:val="00994B1A"/>
    <w:rsid w:val="009A0C27"/>
    <w:rsid w:val="009A1538"/>
    <w:rsid w:val="009A2C69"/>
    <w:rsid w:val="009A5332"/>
    <w:rsid w:val="009A5A6D"/>
    <w:rsid w:val="009B1592"/>
    <w:rsid w:val="009B5EC7"/>
    <w:rsid w:val="009C1A2D"/>
    <w:rsid w:val="009C6D84"/>
    <w:rsid w:val="009D0EF3"/>
    <w:rsid w:val="009D3A55"/>
    <w:rsid w:val="009D63FD"/>
    <w:rsid w:val="009D6502"/>
    <w:rsid w:val="009D6EF0"/>
    <w:rsid w:val="009E254C"/>
    <w:rsid w:val="009E51BE"/>
    <w:rsid w:val="009F1539"/>
    <w:rsid w:val="009F1FAA"/>
    <w:rsid w:val="00A02167"/>
    <w:rsid w:val="00A0280C"/>
    <w:rsid w:val="00A07015"/>
    <w:rsid w:val="00A103DA"/>
    <w:rsid w:val="00A106A2"/>
    <w:rsid w:val="00A13096"/>
    <w:rsid w:val="00A138D8"/>
    <w:rsid w:val="00A13F45"/>
    <w:rsid w:val="00A2595A"/>
    <w:rsid w:val="00A27EB7"/>
    <w:rsid w:val="00A309AD"/>
    <w:rsid w:val="00A33F35"/>
    <w:rsid w:val="00A36C48"/>
    <w:rsid w:val="00A40305"/>
    <w:rsid w:val="00A4300E"/>
    <w:rsid w:val="00A45871"/>
    <w:rsid w:val="00A53323"/>
    <w:rsid w:val="00A53658"/>
    <w:rsid w:val="00A5660A"/>
    <w:rsid w:val="00A56E16"/>
    <w:rsid w:val="00A57433"/>
    <w:rsid w:val="00A574E6"/>
    <w:rsid w:val="00A605D3"/>
    <w:rsid w:val="00A66639"/>
    <w:rsid w:val="00A76855"/>
    <w:rsid w:val="00A77477"/>
    <w:rsid w:val="00A85580"/>
    <w:rsid w:val="00A8581F"/>
    <w:rsid w:val="00A867CC"/>
    <w:rsid w:val="00A91B29"/>
    <w:rsid w:val="00A94596"/>
    <w:rsid w:val="00A94909"/>
    <w:rsid w:val="00A95112"/>
    <w:rsid w:val="00A956E6"/>
    <w:rsid w:val="00A96A55"/>
    <w:rsid w:val="00AA088F"/>
    <w:rsid w:val="00AA2987"/>
    <w:rsid w:val="00AA2CAF"/>
    <w:rsid w:val="00AA5C68"/>
    <w:rsid w:val="00AA63CD"/>
    <w:rsid w:val="00AB0DD6"/>
    <w:rsid w:val="00AB1264"/>
    <w:rsid w:val="00AB36C8"/>
    <w:rsid w:val="00AB4A9E"/>
    <w:rsid w:val="00AB6579"/>
    <w:rsid w:val="00AB6BC9"/>
    <w:rsid w:val="00AC0F8C"/>
    <w:rsid w:val="00AC50B0"/>
    <w:rsid w:val="00AC54B7"/>
    <w:rsid w:val="00AC5510"/>
    <w:rsid w:val="00AC68A8"/>
    <w:rsid w:val="00AC7B8E"/>
    <w:rsid w:val="00AC7DAC"/>
    <w:rsid w:val="00AD0556"/>
    <w:rsid w:val="00AD4590"/>
    <w:rsid w:val="00AD4773"/>
    <w:rsid w:val="00AD58C1"/>
    <w:rsid w:val="00AE3541"/>
    <w:rsid w:val="00AE3E3D"/>
    <w:rsid w:val="00AE4794"/>
    <w:rsid w:val="00AE498A"/>
    <w:rsid w:val="00AE6BD6"/>
    <w:rsid w:val="00AF2404"/>
    <w:rsid w:val="00AF41AC"/>
    <w:rsid w:val="00AF4AA7"/>
    <w:rsid w:val="00AF522F"/>
    <w:rsid w:val="00AF6782"/>
    <w:rsid w:val="00AF7463"/>
    <w:rsid w:val="00B01603"/>
    <w:rsid w:val="00B04BB4"/>
    <w:rsid w:val="00B04F4A"/>
    <w:rsid w:val="00B0548E"/>
    <w:rsid w:val="00B10878"/>
    <w:rsid w:val="00B11D2D"/>
    <w:rsid w:val="00B12B9F"/>
    <w:rsid w:val="00B167C1"/>
    <w:rsid w:val="00B16CDE"/>
    <w:rsid w:val="00B17D33"/>
    <w:rsid w:val="00B20373"/>
    <w:rsid w:val="00B20665"/>
    <w:rsid w:val="00B2151B"/>
    <w:rsid w:val="00B2690A"/>
    <w:rsid w:val="00B27592"/>
    <w:rsid w:val="00B328D8"/>
    <w:rsid w:val="00B33ADB"/>
    <w:rsid w:val="00B35C5E"/>
    <w:rsid w:val="00B37BED"/>
    <w:rsid w:val="00B37FF5"/>
    <w:rsid w:val="00B40358"/>
    <w:rsid w:val="00B45BF8"/>
    <w:rsid w:val="00B4638E"/>
    <w:rsid w:val="00B542EA"/>
    <w:rsid w:val="00B5435B"/>
    <w:rsid w:val="00B5524D"/>
    <w:rsid w:val="00B576D6"/>
    <w:rsid w:val="00B607F4"/>
    <w:rsid w:val="00B61906"/>
    <w:rsid w:val="00B64EDF"/>
    <w:rsid w:val="00B65ACD"/>
    <w:rsid w:val="00B678E6"/>
    <w:rsid w:val="00B67DD3"/>
    <w:rsid w:val="00B723E0"/>
    <w:rsid w:val="00B73877"/>
    <w:rsid w:val="00B75456"/>
    <w:rsid w:val="00B76AD1"/>
    <w:rsid w:val="00B824DB"/>
    <w:rsid w:val="00B855EE"/>
    <w:rsid w:val="00B91885"/>
    <w:rsid w:val="00B934BF"/>
    <w:rsid w:val="00B9413B"/>
    <w:rsid w:val="00B958DB"/>
    <w:rsid w:val="00B9604E"/>
    <w:rsid w:val="00BA0069"/>
    <w:rsid w:val="00BA1931"/>
    <w:rsid w:val="00BA1E11"/>
    <w:rsid w:val="00BA37A0"/>
    <w:rsid w:val="00BA380D"/>
    <w:rsid w:val="00BA5F41"/>
    <w:rsid w:val="00BA693F"/>
    <w:rsid w:val="00BA7E6D"/>
    <w:rsid w:val="00BB1922"/>
    <w:rsid w:val="00BB2DE3"/>
    <w:rsid w:val="00BB665A"/>
    <w:rsid w:val="00BC347A"/>
    <w:rsid w:val="00BC3614"/>
    <w:rsid w:val="00BC5580"/>
    <w:rsid w:val="00BC7EE0"/>
    <w:rsid w:val="00BD0396"/>
    <w:rsid w:val="00BD0A74"/>
    <w:rsid w:val="00BD1D32"/>
    <w:rsid w:val="00BD2F2B"/>
    <w:rsid w:val="00BD3302"/>
    <w:rsid w:val="00BE196F"/>
    <w:rsid w:val="00BE4A8E"/>
    <w:rsid w:val="00BE61C0"/>
    <w:rsid w:val="00BE6B31"/>
    <w:rsid w:val="00BE75C1"/>
    <w:rsid w:val="00BF0B4B"/>
    <w:rsid w:val="00BF71DA"/>
    <w:rsid w:val="00BF7323"/>
    <w:rsid w:val="00BF7531"/>
    <w:rsid w:val="00BF7E36"/>
    <w:rsid w:val="00C260CC"/>
    <w:rsid w:val="00C33938"/>
    <w:rsid w:val="00C34A6C"/>
    <w:rsid w:val="00C503E2"/>
    <w:rsid w:val="00C511A7"/>
    <w:rsid w:val="00C518C7"/>
    <w:rsid w:val="00C52D91"/>
    <w:rsid w:val="00C5389B"/>
    <w:rsid w:val="00C56B6F"/>
    <w:rsid w:val="00C57BA3"/>
    <w:rsid w:val="00C6527B"/>
    <w:rsid w:val="00C664D5"/>
    <w:rsid w:val="00C66E10"/>
    <w:rsid w:val="00C752C2"/>
    <w:rsid w:val="00C77356"/>
    <w:rsid w:val="00C77EDD"/>
    <w:rsid w:val="00C81227"/>
    <w:rsid w:val="00C81508"/>
    <w:rsid w:val="00C836DE"/>
    <w:rsid w:val="00C83E7D"/>
    <w:rsid w:val="00C842F4"/>
    <w:rsid w:val="00C8626A"/>
    <w:rsid w:val="00C8691F"/>
    <w:rsid w:val="00C879EB"/>
    <w:rsid w:val="00C92630"/>
    <w:rsid w:val="00C95B8E"/>
    <w:rsid w:val="00CA1454"/>
    <w:rsid w:val="00CA386C"/>
    <w:rsid w:val="00CB0181"/>
    <w:rsid w:val="00CB0DBA"/>
    <w:rsid w:val="00CB6836"/>
    <w:rsid w:val="00CB6B85"/>
    <w:rsid w:val="00CB7340"/>
    <w:rsid w:val="00CB754F"/>
    <w:rsid w:val="00CC553D"/>
    <w:rsid w:val="00CD3E2B"/>
    <w:rsid w:val="00CD5CEA"/>
    <w:rsid w:val="00CE1045"/>
    <w:rsid w:val="00CE30F6"/>
    <w:rsid w:val="00CE6606"/>
    <w:rsid w:val="00CE7634"/>
    <w:rsid w:val="00CF0441"/>
    <w:rsid w:val="00CF19BD"/>
    <w:rsid w:val="00CF2E62"/>
    <w:rsid w:val="00CF47AB"/>
    <w:rsid w:val="00CF6B52"/>
    <w:rsid w:val="00CF7368"/>
    <w:rsid w:val="00D01F5C"/>
    <w:rsid w:val="00D04663"/>
    <w:rsid w:val="00D108AD"/>
    <w:rsid w:val="00D14606"/>
    <w:rsid w:val="00D15F8C"/>
    <w:rsid w:val="00D2645B"/>
    <w:rsid w:val="00D27C0B"/>
    <w:rsid w:val="00D32734"/>
    <w:rsid w:val="00D36247"/>
    <w:rsid w:val="00D36DC1"/>
    <w:rsid w:val="00D41674"/>
    <w:rsid w:val="00D43576"/>
    <w:rsid w:val="00D43F1F"/>
    <w:rsid w:val="00D44AF9"/>
    <w:rsid w:val="00D452E5"/>
    <w:rsid w:val="00D46A55"/>
    <w:rsid w:val="00D50817"/>
    <w:rsid w:val="00D514D2"/>
    <w:rsid w:val="00D548AA"/>
    <w:rsid w:val="00D62CBD"/>
    <w:rsid w:val="00D65F92"/>
    <w:rsid w:val="00D71919"/>
    <w:rsid w:val="00D74857"/>
    <w:rsid w:val="00D81FE7"/>
    <w:rsid w:val="00D86BAB"/>
    <w:rsid w:val="00D870C1"/>
    <w:rsid w:val="00D929AA"/>
    <w:rsid w:val="00D94500"/>
    <w:rsid w:val="00D946D8"/>
    <w:rsid w:val="00D94A65"/>
    <w:rsid w:val="00D976C0"/>
    <w:rsid w:val="00DA05DB"/>
    <w:rsid w:val="00DA48D2"/>
    <w:rsid w:val="00DA4F50"/>
    <w:rsid w:val="00DA73F7"/>
    <w:rsid w:val="00DB22CA"/>
    <w:rsid w:val="00DB37E0"/>
    <w:rsid w:val="00DB5524"/>
    <w:rsid w:val="00DB68FF"/>
    <w:rsid w:val="00DB7FAE"/>
    <w:rsid w:val="00DC0D35"/>
    <w:rsid w:val="00DC1392"/>
    <w:rsid w:val="00DC15ED"/>
    <w:rsid w:val="00DC2AE0"/>
    <w:rsid w:val="00DC346E"/>
    <w:rsid w:val="00DC41F8"/>
    <w:rsid w:val="00DC423D"/>
    <w:rsid w:val="00DC5EDA"/>
    <w:rsid w:val="00DC647D"/>
    <w:rsid w:val="00DD056D"/>
    <w:rsid w:val="00DD4609"/>
    <w:rsid w:val="00DD497A"/>
    <w:rsid w:val="00DD73EC"/>
    <w:rsid w:val="00DD7A01"/>
    <w:rsid w:val="00DE7C7D"/>
    <w:rsid w:val="00DF28FE"/>
    <w:rsid w:val="00DF4469"/>
    <w:rsid w:val="00E00BCD"/>
    <w:rsid w:val="00E031C5"/>
    <w:rsid w:val="00E041E4"/>
    <w:rsid w:val="00E04805"/>
    <w:rsid w:val="00E1215B"/>
    <w:rsid w:val="00E14131"/>
    <w:rsid w:val="00E144FF"/>
    <w:rsid w:val="00E20999"/>
    <w:rsid w:val="00E246C0"/>
    <w:rsid w:val="00E31814"/>
    <w:rsid w:val="00E34540"/>
    <w:rsid w:val="00E40F85"/>
    <w:rsid w:val="00E44984"/>
    <w:rsid w:val="00E46AC3"/>
    <w:rsid w:val="00E47414"/>
    <w:rsid w:val="00E50920"/>
    <w:rsid w:val="00E55390"/>
    <w:rsid w:val="00E61404"/>
    <w:rsid w:val="00E654B6"/>
    <w:rsid w:val="00E66969"/>
    <w:rsid w:val="00E70612"/>
    <w:rsid w:val="00E70823"/>
    <w:rsid w:val="00E746AA"/>
    <w:rsid w:val="00E76340"/>
    <w:rsid w:val="00E81394"/>
    <w:rsid w:val="00E84499"/>
    <w:rsid w:val="00E87F65"/>
    <w:rsid w:val="00E906CD"/>
    <w:rsid w:val="00E90F83"/>
    <w:rsid w:val="00E91103"/>
    <w:rsid w:val="00EA0573"/>
    <w:rsid w:val="00EA3113"/>
    <w:rsid w:val="00EA55BE"/>
    <w:rsid w:val="00EA5F2D"/>
    <w:rsid w:val="00EB160A"/>
    <w:rsid w:val="00EB2F9B"/>
    <w:rsid w:val="00EB4145"/>
    <w:rsid w:val="00EB53AD"/>
    <w:rsid w:val="00EC0B80"/>
    <w:rsid w:val="00EC12ED"/>
    <w:rsid w:val="00EC26F6"/>
    <w:rsid w:val="00EC316F"/>
    <w:rsid w:val="00EC55F5"/>
    <w:rsid w:val="00EC6E22"/>
    <w:rsid w:val="00EC7408"/>
    <w:rsid w:val="00ED2498"/>
    <w:rsid w:val="00ED5388"/>
    <w:rsid w:val="00ED7C28"/>
    <w:rsid w:val="00EE0ED0"/>
    <w:rsid w:val="00EE44CF"/>
    <w:rsid w:val="00EE6DA0"/>
    <w:rsid w:val="00EE768C"/>
    <w:rsid w:val="00EE77FF"/>
    <w:rsid w:val="00EE796F"/>
    <w:rsid w:val="00EF5E2A"/>
    <w:rsid w:val="00EF7FC3"/>
    <w:rsid w:val="00F00A6E"/>
    <w:rsid w:val="00F03205"/>
    <w:rsid w:val="00F0557C"/>
    <w:rsid w:val="00F157D4"/>
    <w:rsid w:val="00F1590B"/>
    <w:rsid w:val="00F21EBA"/>
    <w:rsid w:val="00F2245F"/>
    <w:rsid w:val="00F225E6"/>
    <w:rsid w:val="00F2415D"/>
    <w:rsid w:val="00F24BA7"/>
    <w:rsid w:val="00F25D51"/>
    <w:rsid w:val="00F30EFF"/>
    <w:rsid w:val="00F400AB"/>
    <w:rsid w:val="00F47EBB"/>
    <w:rsid w:val="00F51810"/>
    <w:rsid w:val="00F52B70"/>
    <w:rsid w:val="00F52D4B"/>
    <w:rsid w:val="00F548AB"/>
    <w:rsid w:val="00F5564B"/>
    <w:rsid w:val="00F565E4"/>
    <w:rsid w:val="00F57DC5"/>
    <w:rsid w:val="00F635DA"/>
    <w:rsid w:val="00F64725"/>
    <w:rsid w:val="00F67228"/>
    <w:rsid w:val="00F72695"/>
    <w:rsid w:val="00F74810"/>
    <w:rsid w:val="00F754B3"/>
    <w:rsid w:val="00F77B18"/>
    <w:rsid w:val="00F80700"/>
    <w:rsid w:val="00F827CA"/>
    <w:rsid w:val="00F82EEC"/>
    <w:rsid w:val="00F9132E"/>
    <w:rsid w:val="00F91538"/>
    <w:rsid w:val="00FA1A7C"/>
    <w:rsid w:val="00FB02F2"/>
    <w:rsid w:val="00FB122D"/>
    <w:rsid w:val="00FB2F43"/>
    <w:rsid w:val="00FB36C9"/>
    <w:rsid w:val="00FB4A4D"/>
    <w:rsid w:val="00FC156A"/>
    <w:rsid w:val="00FC29A3"/>
    <w:rsid w:val="00FC5724"/>
    <w:rsid w:val="00FC5AC5"/>
    <w:rsid w:val="00FC68EC"/>
    <w:rsid w:val="00FC72A5"/>
    <w:rsid w:val="00FD418F"/>
    <w:rsid w:val="00FD5C9A"/>
    <w:rsid w:val="00FD63BA"/>
    <w:rsid w:val="00FD6B8E"/>
    <w:rsid w:val="00FE09CC"/>
    <w:rsid w:val="00FE200A"/>
    <w:rsid w:val="00FE234D"/>
    <w:rsid w:val="00FE24A2"/>
    <w:rsid w:val="00FE4411"/>
    <w:rsid w:val="00FF039E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E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42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42EA"/>
  </w:style>
  <w:style w:type="paragraph" w:styleId="BalloonText">
    <w:name w:val="Balloon Text"/>
    <w:basedOn w:val="Normal"/>
    <w:semiHidden/>
    <w:rsid w:val="00513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61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B6111"/>
    <w:rPr>
      <w:rFonts w:ascii="Arial" w:hAnsi="Arial"/>
      <w:sz w:val="24"/>
      <w:szCs w:val="24"/>
      <w:lang w:val="el-GR" w:eastAsia="el-GR"/>
    </w:rPr>
  </w:style>
  <w:style w:type="character" w:customStyle="1" w:styleId="FooterChar">
    <w:name w:val="Footer Char"/>
    <w:link w:val="Footer"/>
    <w:uiPriority w:val="99"/>
    <w:rsid w:val="003B6111"/>
    <w:rPr>
      <w:rFonts w:ascii="Arial" w:hAnsi="Arial"/>
      <w:sz w:val="24"/>
      <w:szCs w:val="24"/>
      <w:lang w:val="el-GR" w:eastAsia="el-GR"/>
    </w:rPr>
  </w:style>
  <w:style w:type="character" w:customStyle="1" w:styleId="shorttext">
    <w:name w:val="short_text"/>
    <w:rsid w:val="007E27BE"/>
  </w:style>
  <w:style w:type="character" w:customStyle="1" w:styleId="apple-converted-space">
    <w:name w:val="apple-converted-space"/>
    <w:rsid w:val="00B0548E"/>
  </w:style>
  <w:style w:type="character" w:customStyle="1" w:styleId="im">
    <w:name w:val="im"/>
    <w:rsid w:val="00016447"/>
  </w:style>
  <w:style w:type="paragraph" w:styleId="ListParagraph">
    <w:name w:val="List Paragraph"/>
    <w:basedOn w:val="Normal"/>
    <w:uiPriority w:val="34"/>
    <w:qFormat/>
    <w:rsid w:val="009024B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157D4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3F6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13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48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1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BD4D9-BE87-004C-BF1D-C21781BF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465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Federation of Greek Industries</vt:lpstr>
      <vt:lpstr>Federation of Greek Industries</vt:lpstr>
    </vt:vector>
  </TitlesOfParts>
  <Company>METKA S.A.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of Greek Industries</dc:title>
  <dc:creator>amalaveta</dc:creator>
  <cp:lastModifiedBy>user</cp:lastModifiedBy>
  <cp:revision>2</cp:revision>
  <cp:lastPrinted>2018-04-30T08:19:00Z</cp:lastPrinted>
  <dcterms:created xsi:type="dcterms:W3CDTF">2020-11-24T10:11:00Z</dcterms:created>
  <dcterms:modified xsi:type="dcterms:W3CDTF">2020-11-24T10:11:00Z</dcterms:modified>
</cp:coreProperties>
</file>